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E85" w:rsidRPr="005C23F9" w:rsidRDefault="00EA7E85" w:rsidP="00EA7E85">
      <w:pPr>
        <w:rPr>
          <w:sz w:val="26"/>
          <w:szCs w:val="26"/>
        </w:rPr>
      </w:pPr>
      <w:r>
        <w:rPr>
          <w:noProof/>
        </w:rPr>
        <w:drawing>
          <wp:anchor distT="0" distB="0" distL="114300" distR="114300" simplePos="0" relativeHeight="251659264" behindDoc="0" locked="0" layoutInCell="1" allowOverlap="1">
            <wp:simplePos x="0" y="0"/>
            <wp:positionH relativeFrom="column">
              <wp:posOffset>4562475</wp:posOffset>
            </wp:positionH>
            <wp:positionV relativeFrom="paragraph">
              <wp:posOffset>-173990</wp:posOffset>
            </wp:positionV>
            <wp:extent cx="1123950" cy="876300"/>
            <wp:effectExtent l="0" t="0" r="0" b="0"/>
            <wp:wrapSquare wrapText="bothSides"/>
            <wp:docPr id="1" name="Picture 1" descr="AEP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PD logo"/>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23950" cy="876300"/>
                    </a:xfrm>
                    <a:prstGeom prst="rect">
                      <a:avLst/>
                    </a:prstGeom>
                    <a:noFill/>
                    <a:ln>
                      <a:noFill/>
                    </a:ln>
                  </pic:spPr>
                </pic:pic>
              </a:graphicData>
            </a:graphic>
          </wp:anchor>
        </w:drawing>
      </w:r>
      <w:r>
        <w:rPr>
          <w:noProof/>
          <w:sz w:val="26"/>
          <w:szCs w:val="26"/>
        </w:rPr>
        <w:drawing>
          <wp:inline distT="0" distB="0" distL="0" distR="0">
            <wp:extent cx="1418400" cy="687600"/>
            <wp:effectExtent l="0" t="0" r="0" b="0"/>
            <wp:docPr id="2" name="Picture 2" descr="E:\AEPD-HAO\9. PR\1. Standard logos\IRISH.AID_GOV.2COL(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EPD-HAO\9. PR\1. Standard logos\IRISH.AID_GOV.2COL(BIG).jp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18400" cy="687600"/>
                    </a:xfrm>
                    <a:prstGeom prst="rect">
                      <a:avLst/>
                    </a:prstGeom>
                    <a:noFill/>
                    <a:ln>
                      <a:noFill/>
                    </a:ln>
                  </pic:spPr>
                </pic:pic>
              </a:graphicData>
            </a:graphic>
          </wp:inline>
        </w:drawing>
      </w:r>
    </w:p>
    <w:p w:rsidR="00694593" w:rsidRPr="00117F23" w:rsidRDefault="00694593" w:rsidP="00283486">
      <w:pPr>
        <w:spacing w:after="0"/>
        <w:jc w:val="center"/>
        <w:rPr>
          <w:rFonts w:ascii="Times New Roman" w:hAnsi="Times New Roman"/>
          <w:b/>
          <w:bCs/>
          <w:sz w:val="30"/>
          <w:szCs w:val="28"/>
        </w:rPr>
      </w:pPr>
      <w:r w:rsidRPr="00117F23">
        <w:rPr>
          <w:rFonts w:ascii="Times New Roman" w:hAnsi="Times New Roman"/>
          <w:b/>
          <w:bCs/>
          <w:sz w:val="30"/>
          <w:szCs w:val="28"/>
        </w:rPr>
        <w:t>BẢN THAM CHIẾU NHIỆM VỤ</w:t>
      </w:r>
    </w:p>
    <w:p w:rsidR="00283486" w:rsidRPr="00117F23" w:rsidRDefault="007E3F11" w:rsidP="00283486">
      <w:pPr>
        <w:spacing w:after="0"/>
        <w:jc w:val="center"/>
        <w:rPr>
          <w:rFonts w:ascii="Times New Roman" w:hAnsi="Times New Roman"/>
          <w:b/>
          <w:bCs/>
          <w:sz w:val="30"/>
          <w:szCs w:val="28"/>
        </w:rPr>
      </w:pPr>
      <w:r>
        <w:rPr>
          <w:rFonts w:ascii="Times New Roman" w:hAnsi="Times New Roman"/>
          <w:b/>
          <w:bCs/>
          <w:sz w:val="30"/>
          <w:szCs w:val="28"/>
        </w:rPr>
        <w:t>Biên soạn tài liệu đào tạo</w:t>
      </w:r>
    </w:p>
    <w:p w:rsidR="00694593" w:rsidRPr="007E0BF3" w:rsidRDefault="00694593" w:rsidP="00694593">
      <w:pPr>
        <w:jc w:val="center"/>
        <w:rPr>
          <w:rFonts w:ascii="Times New Roman" w:hAnsi="Times New Roman"/>
          <w:bCs/>
          <w:i/>
          <w:sz w:val="28"/>
          <w:szCs w:val="28"/>
        </w:rPr>
      </w:pPr>
      <w:r w:rsidRPr="007E0BF3">
        <w:rPr>
          <w:rFonts w:ascii="Times New Roman" w:hAnsi="Times New Roman"/>
          <w:bCs/>
          <w:i/>
          <w:sz w:val="28"/>
          <w:szCs w:val="28"/>
        </w:rPr>
        <w:t>Bản tham chiếu này là một phần không tách rời của Hợp đồng Tư vấn</w:t>
      </w:r>
    </w:p>
    <w:p w:rsidR="00694593" w:rsidRPr="007E0BF3" w:rsidRDefault="00694593" w:rsidP="00694593">
      <w:pPr>
        <w:spacing w:before="120" w:after="120"/>
        <w:ind w:firstLine="720"/>
        <w:rPr>
          <w:rFonts w:ascii="Times New Roman" w:hAnsi="Times New Roman"/>
          <w:bCs/>
          <w:sz w:val="28"/>
          <w:szCs w:val="28"/>
        </w:rPr>
      </w:pPr>
    </w:p>
    <w:p w:rsidR="00694593" w:rsidRPr="00D01BD5" w:rsidRDefault="00694593" w:rsidP="00694593">
      <w:pPr>
        <w:pStyle w:val="Subtitle"/>
        <w:numPr>
          <w:ilvl w:val="0"/>
          <w:numId w:val="5"/>
        </w:numPr>
        <w:spacing w:before="120" w:after="120"/>
        <w:jc w:val="left"/>
        <w:rPr>
          <w:bCs/>
          <w:sz w:val="28"/>
          <w:szCs w:val="28"/>
        </w:rPr>
      </w:pPr>
      <w:r w:rsidRPr="00D01BD5">
        <w:rPr>
          <w:bCs/>
          <w:sz w:val="28"/>
          <w:szCs w:val="28"/>
        </w:rPr>
        <w:t>Giới thiệu chung</w:t>
      </w:r>
    </w:p>
    <w:p w:rsidR="007A2381" w:rsidRPr="00D01BD5" w:rsidRDefault="007A2381" w:rsidP="007A2381">
      <w:pPr>
        <w:ind w:firstLine="360"/>
        <w:jc w:val="both"/>
        <w:rPr>
          <w:rFonts w:ascii="Times New Roman" w:hAnsi="Times New Roman"/>
          <w:b/>
          <w:sz w:val="28"/>
          <w:szCs w:val="28"/>
        </w:rPr>
      </w:pPr>
      <w:r w:rsidRPr="00D01BD5">
        <w:rPr>
          <w:rFonts w:ascii="Times New Roman" w:hAnsi="Times New Roman"/>
          <w:sz w:val="28"/>
          <w:szCs w:val="28"/>
        </w:rPr>
        <w:t xml:space="preserve">Hội vì sự Phát triển của Người Khuyết tật (The Association for Empowerment of Persons with Disabilities-AEPD) là một tổ chức phi chính phủ địa phương tại Quảng Bình, có tiền thân từ một tổ chức hoạt động nhân đạo Quốc tế Survivor Corps/Landmine Survivors Network (SC/LSN). AEPD được thành lập nhằm kế thừa và phát huy sứ mạng, giá trị, và các thành quả của SC/LSN trong nâng cao vị thế, năng lực cho nạn nhân bom mìn và người khuyết tật nói chung. AEPD cam kết nâng cao chất lượng cuộc sống cho nạn nhân bom mìn, nguời khuyết tật thông qua nâng cao năng lực, ý thức tự chủ, tăng cường các cơ hội kinh tế và hoà nhập xã hội cũng như việc tiếp cận các dịch vụ chăm sóc sức khoẻ y tế. </w:t>
      </w:r>
    </w:p>
    <w:p w:rsidR="007056A9" w:rsidRPr="00D01BD5" w:rsidRDefault="007A2381" w:rsidP="007A2381">
      <w:pPr>
        <w:ind w:firstLine="360"/>
        <w:jc w:val="both"/>
        <w:rPr>
          <w:rFonts w:ascii="Times New Roman" w:hAnsi="Times New Roman"/>
          <w:sz w:val="28"/>
          <w:szCs w:val="28"/>
        </w:rPr>
      </w:pPr>
      <w:r w:rsidRPr="00D01BD5">
        <w:rPr>
          <w:rFonts w:ascii="Times New Roman" w:hAnsi="Times New Roman"/>
          <w:sz w:val="28"/>
          <w:szCs w:val="28"/>
        </w:rPr>
        <w:t xml:space="preserve">Được thành lập từ năm 2010, sau gần 1 thập kỷ hình thành và phát triển, </w:t>
      </w:r>
      <w:r w:rsidR="00FA7E34" w:rsidRPr="00D01BD5">
        <w:rPr>
          <w:rFonts w:ascii="Times New Roman" w:hAnsi="Times New Roman"/>
          <w:sz w:val="28"/>
          <w:szCs w:val="28"/>
        </w:rPr>
        <w:t xml:space="preserve">AEPD đã gặt hái được nhiều </w:t>
      </w:r>
      <w:r w:rsidRPr="00D01BD5">
        <w:rPr>
          <w:rFonts w:ascii="Times New Roman" w:hAnsi="Times New Roman"/>
          <w:sz w:val="28"/>
          <w:szCs w:val="28"/>
        </w:rPr>
        <w:t>thành tựu và</w:t>
      </w:r>
      <w:r w:rsidR="00FA7E34" w:rsidRPr="00D01BD5">
        <w:rPr>
          <w:rFonts w:ascii="Times New Roman" w:hAnsi="Times New Roman"/>
          <w:sz w:val="28"/>
          <w:szCs w:val="28"/>
        </w:rPr>
        <w:t xml:space="preserve"> tích lũy những bài học kinh nghiệm trong công tác hỗ trợ người khuyết tật nói riêng và cộng đồng người yếu thế nói chung. Từ khi thành lập đến nay, AEPD cũng đã thừa kế và phát huy những thế mạnh và chuyên môn đã được tích lũy từ tổ chức tiền thân trong việc xây dựng và phát triển tổ chức</w:t>
      </w:r>
      <w:r w:rsidR="007056A9" w:rsidRPr="00D01BD5">
        <w:rPr>
          <w:rFonts w:ascii="Times New Roman" w:hAnsi="Times New Roman"/>
          <w:sz w:val="28"/>
          <w:szCs w:val="28"/>
        </w:rPr>
        <w:t>, cũng như công tác hỗ trợ toàn diện nhằm nâng cao chất lượng cuộc sống của người khuyết tật trên toàn tỉnh</w:t>
      </w:r>
      <w:r w:rsidR="00FA7E34" w:rsidRPr="00D01BD5">
        <w:rPr>
          <w:rFonts w:ascii="Times New Roman" w:hAnsi="Times New Roman"/>
          <w:sz w:val="28"/>
          <w:szCs w:val="28"/>
        </w:rPr>
        <w:t>.</w:t>
      </w:r>
    </w:p>
    <w:p w:rsidR="007056A9" w:rsidRPr="00D01BD5" w:rsidRDefault="007056A9" w:rsidP="007A2381">
      <w:pPr>
        <w:ind w:firstLine="360"/>
        <w:jc w:val="both"/>
        <w:rPr>
          <w:rFonts w:ascii="Times New Roman" w:hAnsi="Times New Roman"/>
          <w:sz w:val="28"/>
          <w:szCs w:val="28"/>
        </w:rPr>
      </w:pPr>
      <w:r w:rsidRPr="00D01BD5">
        <w:rPr>
          <w:rFonts w:ascii="Times New Roman" w:hAnsi="Times New Roman"/>
          <w:sz w:val="28"/>
          <w:szCs w:val="28"/>
        </w:rPr>
        <w:t xml:space="preserve">Việc thực hiện các hoạt động hỗ trợ của AEPD được đánh giá rất hiệu quả và có ý nghĩa trong việc nâng cao năng lực cho NKT trên mọi lĩnh vực bao gồm phát triển kinh tế bền vững, chăm sóc sức khỏe, hòa nhập xã hội, lồng ghép khuyết tật trong quản lý rủi ro thiên tai dựa vào cộng đồng và vận động chinh sách thúc đẩy thực thi quyền của người khuyết tật. </w:t>
      </w:r>
    </w:p>
    <w:p w:rsidR="007A2381" w:rsidRPr="00D01BD5" w:rsidRDefault="007056A9" w:rsidP="00FC2DAB">
      <w:pPr>
        <w:ind w:firstLine="360"/>
        <w:jc w:val="both"/>
        <w:rPr>
          <w:rFonts w:ascii="Times New Roman" w:hAnsi="Times New Roman"/>
          <w:sz w:val="28"/>
          <w:szCs w:val="28"/>
        </w:rPr>
      </w:pPr>
      <w:r w:rsidRPr="00D01BD5">
        <w:rPr>
          <w:rFonts w:ascii="Times New Roman" w:hAnsi="Times New Roman"/>
          <w:sz w:val="28"/>
          <w:szCs w:val="28"/>
        </w:rPr>
        <w:t xml:space="preserve">Từ năm 2010, AEPD đã nghiên cứu và điều chỉnh phương pháp hỗ trợ </w:t>
      </w:r>
      <w:r w:rsidR="00221E8B" w:rsidRPr="00D01BD5">
        <w:rPr>
          <w:rFonts w:ascii="Times New Roman" w:hAnsi="Times New Roman"/>
          <w:sz w:val="28"/>
          <w:szCs w:val="28"/>
        </w:rPr>
        <w:t>và nội dung hoạt động hỗ trợ ngày càng thích ứng và hiệu quả hơn đối với NKT</w:t>
      </w:r>
      <w:r w:rsidR="0018144D" w:rsidRPr="00D01BD5">
        <w:rPr>
          <w:rFonts w:ascii="Times New Roman" w:hAnsi="Times New Roman"/>
          <w:sz w:val="28"/>
          <w:szCs w:val="28"/>
        </w:rPr>
        <w:t xml:space="preserve"> tương ứng với điều kiện/hoàn cảnh của các đối tượng NKT. Quá trình nghiên cứu, ứng dụng và điều chỉnh nội dung và phương pháp hỗ trợ NKT cần </w:t>
      </w:r>
      <w:r w:rsidR="00FC2DAB" w:rsidRPr="00D01BD5">
        <w:rPr>
          <w:rFonts w:ascii="Times New Roman" w:hAnsi="Times New Roman"/>
          <w:sz w:val="28"/>
          <w:szCs w:val="28"/>
        </w:rPr>
        <w:t xml:space="preserve">được tài liệu hóa một cách đầy đủ và chi tiết nhằm quản lý và lưu trữ hiệu quả tri thức được tích lũy qua từng giai đoạn đối với từng nhóm </w:t>
      </w:r>
      <w:r w:rsidR="008024FE">
        <w:rPr>
          <w:rFonts w:ascii="Times New Roman" w:hAnsi="Times New Roman"/>
          <w:sz w:val="28"/>
          <w:szCs w:val="28"/>
        </w:rPr>
        <w:t>kiến thức và kỹ năng</w:t>
      </w:r>
      <w:r w:rsidR="00FC2DAB" w:rsidRPr="00D01BD5">
        <w:rPr>
          <w:rFonts w:ascii="Times New Roman" w:hAnsi="Times New Roman"/>
          <w:sz w:val="28"/>
          <w:szCs w:val="28"/>
        </w:rPr>
        <w:t xml:space="preserve">.  </w:t>
      </w:r>
    </w:p>
    <w:p w:rsidR="001D0804" w:rsidRPr="00D01BD5" w:rsidRDefault="001D0804" w:rsidP="00D01BD5">
      <w:pPr>
        <w:ind w:firstLine="360"/>
        <w:jc w:val="both"/>
        <w:rPr>
          <w:rFonts w:ascii="Times New Roman" w:hAnsi="Times New Roman"/>
          <w:sz w:val="28"/>
          <w:szCs w:val="28"/>
        </w:rPr>
      </w:pPr>
      <w:r w:rsidRPr="00D01BD5">
        <w:rPr>
          <w:rFonts w:ascii="Times New Roman" w:hAnsi="Times New Roman"/>
          <w:sz w:val="28"/>
          <w:szCs w:val="28"/>
        </w:rPr>
        <w:lastRenderedPageBreak/>
        <w:t>Bản tham chiếu này được thiết kế nhằm tìm kiế</w:t>
      </w:r>
      <w:r w:rsidR="00FA7E34" w:rsidRPr="00D01BD5">
        <w:rPr>
          <w:rFonts w:ascii="Times New Roman" w:hAnsi="Times New Roman"/>
          <w:sz w:val="28"/>
          <w:szCs w:val="28"/>
        </w:rPr>
        <w:t xml:space="preserve">m </w:t>
      </w:r>
      <w:r w:rsidR="00FC2DAB" w:rsidRPr="00D01BD5">
        <w:rPr>
          <w:rFonts w:ascii="Times New Roman" w:hAnsi="Times New Roman"/>
          <w:sz w:val="28"/>
          <w:szCs w:val="28"/>
        </w:rPr>
        <w:t xml:space="preserve">các (nhóm) </w:t>
      </w:r>
      <w:r w:rsidR="00FA7E34" w:rsidRPr="00D01BD5">
        <w:rPr>
          <w:rFonts w:ascii="Times New Roman" w:hAnsi="Times New Roman"/>
          <w:sz w:val="28"/>
          <w:szCs w:val="28"/>
        </w:rPr>
        <w:t xml:space="preserve">chuyên gia đủ năng lực </w:t>
      </w:r>
      <w:r w:rsidR="00FC2DAB" w:rsidRPr="00D01BD5">
        <w:rPr>
          <w:rFonts w:ascii="Times New Roman" w:hAnsi="Times New Roman"/>
          <w:sz w:val="28"/>
          <w:szCs w:val="28"/>
        </w:rPr>
        <w:t xml:space="preserve">và kinh nghiệm </w:t>
      </w:r>
      <w:r w:rsidR="000C574E" w:rsidRPr="00D01BD5">
        <w:rPr>
          <w:rFonts w:ascii="Times New Roman" w:hAnsi="Times New Roman"/>
          <w:sz w:val="28"/>
          <w:szCs w:val="28"/>
        </w:rPr>
        <w:t xml:space="preserve">để thực hiện </w:t>
      </w:r>
      <w:r w:rsidR="00FC2DAB" w:rsidRPr="00D01BD5">
        <w:rPr>
          <w:rFonts w:ascii="Times New Roman" w:hAnsi="Times New Roman"/>
          <w:sz w:val="28"/>
          <w:szCs w:val="28"/>
        </w:rPr>
        <w:t xml:space="preserve">việc tài liệu hóa </w:t>
      </w:r>
      <w:r w:rsidR="008024FE">
        <w:rPr>
          <w:rFonts w:ascii="Times New Roman" w:hAnsi="Times New Roman"/>
          <w:sz w:val="28"/>
          <w:szCs w:val="28"/>
        </w:rPr>
        <w:t>tất cả</w:t>
      </w:r>
      <w:r w:rsidR="00FC2DAB" w:rsidRPr="00D01BD5">
        <w:rPr>
          <w:rFonts w:ascii="Times New Roman" w:hAnsi="Times New Roman"/>
          <w:sz w:val="28"/>
          <w:szCs w:val="28"/>
        </w:rPr>
        <w:t xml:space="preserve"> các tài liệu đã được sử dụng </w:t>
      </w:r>
      <w:r w:rsidR="00D01BD5" w:rsidRPr="00D01BD5">
        <w:rPr>
          <w:rFonts w:ascii="Times New Roman" w:hAnsi="Times New Roman"/>
          <w:sz w:val="28"/>
          <w:szCs w:val="28"/>
        </w:rPr>
        <w:t>trong các lĩnh vực hoạt động của tổ chức từ năm 2010 đến nay. Chi tiết cụ thể như sau:</w:t>
      </w:r>
    </w:p>
    <w:p w:rsidR="00965B15" w:rsidRPr="006C5596" w:rsidRDefault="00965B15" w:rsidP="00965B15">
      <w:pPr>
        <w:pStyle w:val="ListParagraph"/>
        <w:numPr>
          <w:ilvl w:val="0"/>
          <w:numId w:val="5"/>
        </w:numPr>
        <w:spacing w:before="120"/>
        <w:contextualSpacing w:val="0"/>
        <w:rPr>
          <w:rFonts w:ascii="Times New Roman" w:hAnsi="Times New Roman"/>
          <w:b/>
          <w:sz w:val="28"/>
          <w:szCs w:val="28"/>
          <w:lang w:val="vi-VN"/>
        </w:rPr>
      </w:pPr>
      <w:r w:rsidRPr="006C5596">
        <w:rPr>
          <w:rFonts w:ascii="Times New Roman" w:hAnsi="Times New Roman"/>
          <w:b/>
          <w:sz w:val="28"/>
          <w:szCs w:val="28"/>
          <w:lang w:val="vi-VN"/>
        </w:rPr>
        <w:t xml:space="preserve">Thời gian và địa điểm thực hiện: </w:t>
      </w:r>
    </w:p>
    <w:p w:rsidR="00965B15" w:rsidRPr="007E0BF3" w:rsidRDefault="00965B15" w:rsidP="00D01BD5">
      <w:pPr>
        <w:pStyle w:val="ListParagraph"/>
        <w:spacing w:before="120"/>
        <w:ind w:left="0" w:firstLine="720"/>
        <w:contextualSpacing w:val="0"/>
        <w:jc w:val="both"/>
        <w:rPr>
          <w:rFonts w:ascii="Times New Roman" w:hAnsi="Times New Roman"/>
          <w:sz w:val="28"/>
          <w:szCs w:val="28"/>
          <w:lang w:val="pt-BR"/>
        </w:rPr>
      </w:pPr>
      <w:r w:rsidRPr="007E0BF3">
        <w:rPr>
          <w:rFonts w:ascii="Times New Roman" w:hAnsi="Times New Roman"/>
          <w:sz w:val="28"/>
          <w:szCs w:val="28"/>
          <w:lang w:val="pt-BR"/>
        </w:rPr>
        <w:t>Địa điể</w:t>
      </w:r>
      <w:r>
        <w:rPr>
          <w:rFonts w:ascii="Times New Roman" w:hAnsi="Times New Roman"/>
          <w:sz w:val="28"/>
          <w:szCs w:val="28"/>
          <w:lang w:val="pt-BR"/>
        </w:rPr>
        <w:t>m:</w:t>
      </w:r>
      <w:r>
        <w:rPr>
          <w:rFonts w:ascii="Times New Roman" w:hAnsi="Times New Roman"/>
          <w:sz w:val="28"/>
          <w:szCs w:val="28"/>
          <w:lang w:val="pt-BR"/>
        </w:rPr>
        <w:tab/>
        <w:t xml:space="preserve"> Hội vì sự phát triển của người khuyết tật, </w:t>
      </w:r>
      <w:r w:rsidR="008024FE">
        <w:rPr>
          <w:rFonts w:ascii="Times New Roman" w:hAnsi="Times New Roman"/>
          <w:sz w:val="28"/>
          <w:szCs w:val="28"/>
          <w:lang w:val="pt-BR"/>
        </w:rPr>
        <w:t>18A Quang Trung</w:t>
      </w:r>
      <w:r>
        <w:rPr>
          <w:rFonts w:ascii="Times New Roman" w:hAnsi="Times New Roman"/>
          <w:sz w:val="28"/>
          <w:szCs w:val="28"/>
          <w:lang w:val="pt-BR"/>
        </w:rPr>
        <w:t>, Thành phố</w:t>
      </w:r>
      <w:r>
        <w:rPr>
          <w:rFonts w:ascii="Times New Roman" w:hAnsi="Times New Roman"/>
          <w:sz w:val="28"/>
          <w:szCs w:val="28"/>
        </w:rPr>
        <w:t xml:space="preserve"> Đồng Hới, tỉnh Quảng Bình.  </w:t>
      </w:r>
    </w:p>
    <w:p w:rsidR="00965B15" w:rsidRPr="007E0BF3" w:rsidRDefault="00965B15" w:rsidP="00965B15">
      <w:pPr>
        <w:pStyle w:val="ListParagraph"/>
        <w:spacing w:before="120"/>
        <w:ind w:left="0" w:firstLine="720"/>
        <w:contextualSpacing w:val="0"/>
        <w:rPr>
          <w:rFonts w:ascii="Times New Roman" w:hAnsi="Times New Roman"/>
          <w:sz w:val="28"/>
          <w:szCs w:val="28"/>
          <w:lang w:val="pt-BR"/>
        </w:rPr>
      </w:pPr>
      <w:r w:rsidRPr="007E0BF3">
        <w:rPr>
          <w:rFonts w:ascii="Times New Roman" w:hAnsi="Times New Roman"/>
          <w:sz w:val="28"/>
          <w:szCs w:val="28"/>
          <w:lang w:val="pt-BR"/>
        </w:rPr>
        <w:t xml:space="preserve">Thời gian dự kiến </w:t>
      </w:r>
      <w:r>
        <w:rPr>
          <w:rFonts w:ascii="Times New Roman" w:hAnsi="Times New Roman"/>
          <w:sz w:val="28"/>
          <w:szCs w:val="28"/>
          <w:lang w:val="pt-BR"/>
        </w:rPr>
        <w:t>trong tháng 0</w:t>
      </w:r>
      <w:r w:rsidR="008024FE">
        <w:rPr>
          <w:rFonts w:ascii="Times New Roman" w:hAnsi="Times New Roman"/>
          <w:sz w:val="28"/>
          <w:szCs w:val="28"/>
          <w:lang w:val="pt-BR"/>
        </w:rPr>
        <w:t>9</w:t>
      </w:r>
      <w:r>
        <w:rPr>
          <w:rFonts w:ascii="Times New Roman" w:hAnsi="Times New Roman"/>
          <w:sz w:val="28"/>
          <w:szCs w:val="28"/>
          <w:lang w:val="pt-BR"/>
        </w:rPr>
        <w:t xml:space="preserve"> năm 2020</w:t>
      </w:r>
    </w:p>
    <w:p w:rsidR="00694593" w:rsidRPr="007E0BF3" w:rsidRDefault="00C71517" w:rsidP="00283486">
      <w:pPr>
        <w:pStyle w:val="Subtitle"/>
        <w:numPr>
          <w:ilvl w:val="0"/>
          <w:numId w:val="5"/>
        </w:numPr>
        <w:spacing w:before="120" w:after="120"/>
        <w:jc w:val="left"/>
        <w:rPr>
          <w:bCs/>
          <w:sz w:val="28"/>
          <w:szCs w:val="28"/>
          <w:lang w:val="vi-VN"/>
        </w:rPr>
      </w:pPr>
      <w:r w:rsidRPr="007E0BF3">
        <w:rPr>
          <w:bCs/>
          <w:sz w:val="28"/>
          <w:szCs w:val="28"/>
          <w:lang w:val="vi-VN"/>
        </w:rPr>
        <w:t>Yêu cầu</w:t>
      </w:r>
      <w:r w:rsidR="004264F8">
        <w:rPr>
          <w:bCs/>
          <w:sz w:val="28"/>
          <w:szCs w:val="28"/>
        </w:rPr>
        <w:t xml:space="preserve"> </w:t>
      </w:r>
      <w:r w:rsidR="000C574E">
        <w:rPr>
          <w:bCs/>
          <w:sz w:val="28"/>
          <w:szCs w:val="28"/>
        </w:rPr>
        <w:t>về nhiệm vụ tư vấn</w:t>
      </w:r>
      <w:r w:rsidR="00694593" w:rsidRPr="007E0BF3">
        <w:rPr>
          <w:bCs/>
          <w:sz w:val="28"/>
          <w:szCs w:val="28"/>
          <w:lang w:val="vi-VN"/>
        </w:rPr>
        <w:t xml:space="preserve">: </w:t>
      </w:r>
    </w:p>
    <w:p w:rsidR="000C574E" w:rsidRPr="000C574E" w:rsidRDefault="000C574E" w:rsidP="00D01BD5">
      <w:pPr>
        <w:pStyle w:val="NormalWeb"/>
        <w:numPr>
          <w:ilvl w:val="0"/>
          <w:numId w:val="10"/>
        </w:numPr>
        <w:spacing w:before="120" w:beforeAutospacing="0"/>
        <w:jc w:val="both"/>
        <w:rPr>
          <w:rFonts w:ascii="Times New Roman" w:hAnsi="Times New Roman"/>
          <w:sz w:val="28"/>
          <w:szCs w:val="28"/>
          <w:lang w:val="vi-VN"/>
        </w:rPr>
      </w:pPr>
      <w:r w:rsidRPr="000C574E">
        <w:rPr>
          <w:rFonts w:ascii="Times New Roman" w:hAnsi="Times New Roman"/>
          <w:i/>
          <w:sz w:val="28"/>
          <w:szCs w:val="28"/>
          <w:u w:val="single"/>
        </w:rPr>
        <w:t>Đối tượng nghiên cứu</w:t>
      </w:r>
      <w:r>
        <w:rPr>
          <w:rFonts w:ascii="Times New Roman" w:hAnsi="Times New Roman"/>
          <w:sz w:val="28"/>
          <w:szCs w:val="28"/>
        </w:rPr>
        <w:t xml:space="preserve">: Các </w:t>
      </w:r>
      <w:r w:rsidR="00D01BD5">
        <w:rPr>
          <w:rFonts w:ascii="Times New Roman" w:hAnsi="Times New Roman"/>
          <w:sz w:val="28"/>
          <w:szCs w:val="28"/>
        </w:rPr>
        <w:t>tài liệu tập huấn, đào tạo đã được AEPD sử dụng</w:t>
      </w:r>
      <w:r w:rsidR="007E3F11">
        <w:rPr>
          <w:rFonts w:ascii="Times New Roman" w:hAnsi="Times New Roman"/>
          <w:sz w:val="28"/>
          <w:szCs w:val="28"/>
        </w:rPr>
        <w:t xml:space="preserve"> </w:t>
      </w:r>
      <w:r w:rsidR="00D01BD5">
        <w:rPr>
          <w:rFonts w:ascii="Times New Roman" w:hAnsi="Times New Roman"/>
          <w:sz w:val="28"/>
          <w:szCs w:val="28"/>
        </w:rPr>
        <w:t xml:space="preserve">nhằm nâng cao năng lực cho </w:t>
      </w:r>
      <w:r w:rsidR="004B3FE5">
        <w:rPr>
          <w:rFonts w:ascii="Times New Roman" w:hAnsi="Times New Roman"/>
          <w:sz w:val="28"/>
          <w:szCs w:val="28"/>
        </w:rPr>
        <w:t>người khuyết tật</w:t>
      </w:r>
      <w:r w:rsidR="00D01BD5">
        <w:rPr>
          <w:rFonts w:ascii="Times New Roman" w:hAnsi="Times New Roman"/>
          <w:sz w:val="28"/>
          <w:szCs w:val="28"/>
        </w:rPr>
        <w:t xml:space="preserve"> từ năm 2010 đến nay</w:t>
      </w:r>
      <w:r w:rsidR="004B3FE5">
        <w:rPr>
          <w:rFonts w:ascii="Times New Roman" w:hAnsi="Times New Roman"/>
          <w:sz w:val="28"/>
          <w:szCs w:val="28"/>
        </w:rPr>
        <w:t xml:space="preserve">. </w:t>
      </w:r>
    </w:p>
    <w:p w:rsidR="00694593" w:rsidRPr="007E0BF3" w:rsidRDefault="00694593" w:rsidP="008002F3">
      <w:pPr>
        <w:pStyle w:val="NormalWeb"/>
        <w:numPr>
          <w:ilvl w:val="0"/>
          <w:numId w:val="10"/>
        </w:numPr>
        <w:spacing w:before="120" w:beforeAutospacing="0" w:after="0" w:afterAutospacing="0"/>
        <w:ind w:left="1077" w:hanging="357"/>
        <w:rPr>
          <w:rFonts w:ascii="Times New Roman" w:hAnsi="Times New Roman"/>
          <w:sz w:val="28"/>
          <w:szCs w:val="28"/>
          <w:lang w:val="vi-VN"/>
        </w:rPr>
      </w:pPr>
      <w:r w:rsidRPr="000B2B3A">
        <w:rPr>
          <w:rFonts w:ascii="Times New Roman" w:hAnsi="Times New Roman"/>
          <w:i/>
          <w:sz w:val="28"/>
          <w:szCs w:val="28"/>
          <w:u w:val="single"/>
          <w:lang w:val="vi-VN"/>
        </w:rPr>
        <w:t>M</w:t>
      </w:r>
      <w:r w:rsidR="004264F8">
        <w:rPr>
          <w:rFonts w:ascii="Times New Roman" w:hAnsi="Times New Roman"/>
          <w:i/>
          <w:sz w:val="28"/>
          <w:szCs w:val="28"/>
          <w:u w:val="single"/>
        </w:rPr>
        <w:t>ục</w:t>
      </w:r>
      <w:r w:rsidRPr="000B2B3A">
        <w:rPr>
          <w:rFonts w:ascii="Times New Roman" w:hAnsi="Times New Roman"/>
          <w:i/>
          <w:sz w:val="28"/>
          <w:szCs w:val="28"/>
          <w:u w:val="single"/>
          <w:lang w:val="vi-VN"/>
        </w:rPr>
        <w:t xml:space="preserve"> tiêu của </w:t>
      </w:r>
      <w:r w:rsidR="000C574E">
        <w:rPr>
          <w:rFonts w:ascii="Times New Roman" w:hAnsi="Times New Roman"/>
          <w:i/>
          <w:sz w:val="28"/>
          <w:szCs w:val="28"/>
          <w:u w:val="single"/>
        </w:rPr>
        <w:t>nhiệm vụ tư vấn</w:t>
      </w:r>
      <w:r w:rsidR="00261844" w:rsidRPr="007E0BF3">
        <w:rPr>
          <w:rFonts w:ascii="Times New Roman" w:hAnsi="Times New Roman"/>
          <w:sz w:val="28"/>
          <w:szCs w:val="28"/>
          <w:lang w:val="vi-VN"/>
        </w:rPr>
        <w:t xml:space="preserve">: </w:t>
      </w:r>
    </w:p>
    <w:p w:rsidR="00D01BD5" w:rsidRDefault="008024FE" w:rsidP="008002F3">
      <w:pPr>
        <w:pStyle w:val="ListParagraph"/>
        <w:numPr>
          <w:ilvl w:val="0"/>
          <w:numId w:val="13"/>
        </w:numPr>
        <w:spacing w:before="60" w:after="60" w:line="312" w:lineRule="auto"/>
        <w:jc w:val="both"/>
        <w:rPr>
          <w:rFonts w:ascii="Times New Roman" w:hAnsi="Times New Roman"/>
          <w:sz w:val="28"/>
          <w:szCs w:val="28"/>
        </w:rPr>
      </w:pPr>
      <w:r>
        <w:rPr>
          <w:rFonts w:ascii="Times New Roman" w:hAnsi="Times New Roman"/>
          <w:sz w:val="28"/>
          <w:szCs w:val="28"/>
        </w:rPr>
        <w:t>Xây dựng, cập nhật các bộ t</w:t>
      </w:r>
      <w:r w:rsidR="001F6DDE">
        <w:rPr>
          <w:rFonts w:ascii="Times New Roman" w:hAnsi="Times New Roman"/>
          <w:sz w:val="28"/>
          <w:szCs w:val="28"/>
        </w:rPr>
        <w:t xml:space="preserve">ài liệu tập huấn về các lĩnh vực hỗ trợ của Hội </w:t>
      </w:r>
      <w:r>
        <w:rPr>
          <w:rFonts w:ascii="Times New Roman" w:hAnsi="Times New Roman"/>
          <w:sz w:val="28"/>
          <w:szCs w:val="28"/>
        </w:rPr>
        <w:t xml:space="preserve">và </w:t>
      </w:r>
      <w:r w:rsidR="001F6DDE">
        <w:rPr>
          <w:rFonts w:ascii="Times New Roman" w:hAnsi="Times New Roman"/>
          <w:sz w:val="28"/>
          <w:szCs w:val="28"/>
        </w:rPr>
        <w:t>hoàn thiện theo</w:t>
      </w:r>
      <w:r w:rsidR="00281669">
        <w:rPr>
          <w:rFonts w:ascii="Times New Roman" w:hAnsi="Times New Roman"/>
          <w:sz w:val="28"/>
          <w:szCs w:val="28"/>
        </w:rPr>
        <w:t>các chuẩn mực dựa trên tiêu chí đánh giá của các cơ quan chuyên môn liên quan</w:t>
      </w:r>
      <w:r>
        <w:rPr>
          <w:rFonts w:ascii="Times New Roman" w:hAnsi="Times New Roman"/>
          <w:sz w:val="28"/>
          <w:szCs w:val="28"/>
        </w:rPr>
        <w:t>, bao gồm bài trình bày PPT</w:t>
      </w:r>
      <w:r w:rsidR="004A3DE7">
        <w:rPr>
          <w:rFonts w:ascii="Times New Roman" w:hAnsi="Times New Roman"/>
          <w:sz w:val="28"/>
          <w:szCs w:val="28"/>
        </w:rPr>
        <w:t xml:space="preserve">. </w:t>
      </w:r>
    </w:p>
    <w:p w:rsidR="00373A31" w:rsidRDefault="00373A31" w:rsidP="008002F3">
      <w:pPr>
        <w:pStyle w:val="ListParagraph"/>
        <w:numPr>
          <w:ilvl w:val="0"/>
          <w:numId w:val="13"/>
        </w:numPr>
        <w:spacing w:before="60" w:after="60" w:line="312" w:lineRule="auto"/>
        <w:jc w:val="both"/>
        <w:rPr>
          <w:rFonts w:ascii="Times New Roman" w:hAnsi="Times New Roman"/>
          <w:sz w:val="28"/>
          <w:szCs w:val="28"/>
        </w:rPr>
      </w:pPr>
      <w:r>
        <w:rPr>
          <w:rFonts w:ascii="Times New Roman" w:hAnsi="Times New Roman"/>
          <w:sz w:val="28"/>
          <w:szCs w:val="28"/>
        </w:rPr>
        <w:t>Xây dựng chương trình, kế hoạch bài giảng cho từng nội dung tập huấn</w:t>
      </w:r>
      <w:r w:rsidR="008024FE">
        <w:rPr>
          <w:rFonts w:ascii="Times New Roman" w:hAnsi="Times New Roman"/>
          <w:sz w:val="28"/>
          <w:szCs w:val="28"/>
        </w:rPr>
        <w:t>.</w:t>
      </w:r>
    </w:p>
    <w:p w:rsidR="00373A31" w:rsidRDefault="00373A31" w:rsidP="008002F3">
      <w:pPr>
        <w:pStyle w:val="ListParagraph"/>
        <w:numPr>
          <w:ilvl w:val="0"/>
          <w:numId w:val="13"/>
        </w:numPr>
        <w:spacing w:before="60" w:after="60" w:line="312" w:lineRule="auto"/>
        <w:jc w:val="both"/>
        <w:rPr>
          <w:rFonts w:ascii="Times New Roman" w:hAnsi="Times New Roman"/>
          <w:sz w:val="28"/>
          <w:szCs w:val="28"/>
        </w:rPr>
      </w:pPr>
      <w:r>
        <w:rPr>
          <w:rFonts w:ascii="Times New Roman" w:hAnsi="Times New Roman"/>
          <w:sz w:val="28"/>
          <w:szCs w:val="28"/>
        </w:rPr>
        <w:t>Nâng cao năng lực của AEPD trong lĩnh vực đào tạo liên quan đến việc sử dụng các bộ tài liệu nói trên</w:t>
      </w:r>
    </w:p>
    <w:p w:rsidR="00D95B51" w:rsidRPr="000B2B3A" w:rsidRDefault="000C574E" w:rsidP="000B2B3A">
      <w:pPr>
        <w:pStyle w:val="NormalWeb"/>
        <w:numPr>
          <w:ilvl w:val="0"/>
          <w:numId w:val="10"/>
        </w:numPr>
        <w:spacing w:before="120" w:beforeAutospacing="0" w:after="0" w:afterAutospacing="0"/>
        <w:rPr>
          <w:rFonts w:ascii="Times New Roman" w:hAnsi="Times New Roman"/>
          <w:i/>
          <w:sz w:val="28"/>
          <w:szCs w:val="28"/>
          <w:u w:val="single"/>
          <w:lang w:val="vi-VN"/>
        </w:rPr>
      </w:pPr>
      <w:r>
        <w:rPr>
          <w:rFonts w:ascii="Times New Roman" w:hAnsi="Times New Roman"/>
          <w:i/>
          <w:sz w:val="28"/>
          <w:szCs w:val="28"/>
          <w:u w:val="single"/>
        </w:rPr>
        <w:t>Nhiệm vụ của tư vấn</w:t>
      </w:r>
    </w:p>
    <w:p w:rsidR="00EE0A45" w:rsidRPr="00EE0A45" w:rsidRDefault="00EE0A45" w:rsidP="0073374F">
      <w:pPr>
        <w:pStyle w:val="ListParagraph"/>
        <w:numPr>
          <w:ilvl w:val="0"/>
          <w:numId w:val="13"/>
        </w:numPr>
        <w:spacing w:before="60" w:after="60" w:line="312" w:lineRule="auto"/>
        <w:jc w:val="both"/>
        <w:rPr>
          <w:rFonts w:ascii="Times New Roman" w:hAnsi="Times New Roman"/>
          <w:sz w:val="28"/>
          <w:szCs w:val="28"/>
          <w:lang w:val="vi-VN"/>
        </w:rPr>
      </w:pPr>
      <w:r>
        <w:rPr>
          <w:rFonts w:ascii="Times New Roman" w:hAnsi="Times New Roman"/>
          <w:sz w:val="28"/>
          <w:szCs w:val="28"/>
        </w:rPr>
        <w:t xml:space="preserve">Nghiên cứu bộ tài liệu tập huấn </w:t>
      </w:r>
      <w:r w:rsidR="007B6DBB">
        <w:rPr>
          <w:rFonts w:ascii="Times New Roman" w:hAnsi="Times New Roman"/>
          <w:sz w:val="28"/>
          <w:szCs w:val="28"/>
        </w:rPr>
        <w:t xml:space="preserve">đã được AEPD sử dụng trong những năm vừa qua. </w:t>
      </w:r>
    </w:p>
    <w:p w:rsidR="007B6DBB" w:rsidRPr="007B6DBB" w:rsidRDefault="00373A31" w:rsidP="0073374F">
      <w:pPr>
        <w:pStyle w:val="ListParagraph"/>
        <w:numPr>
          <w:ilvl w:val="0"/>
          <w:numId w:val="13"/>
        </w:numPr>
        <w:spacing w:before="60" w:after="60" w:line="312" w:lineRule="auto"/>
        <w:jc w:val="both"/>
        <w:rPr>
          <w:rFonts w:ascii="Times New Roman" w:hAnsi="Times New Roman"/>
          <w:sz w:val="28"/>
          <w:szCs w:val="28"/>
          <w:lang w:val="vi-VN"/>
        </w:rPr>
      </w:pPr>
      <w:r>
        <w:rPr>
          <w:rFonts w:ascii="Times New Roman" w:hAnsi="Times New Roman"/>
          <w:sz w:val="28"/>
          <w:szCs w:val="28"/>
        </w:rPr>
        <w:t>Xây dựng, c</w:t>
      </w:r>
      <w:r w:rsidR="007B6DBB">
        <w:rPr>
          <w:rFonts w:ascii="Times New Roman" w:hAnsi="Times New Roman"/>
          <w:sz w:val="28"/>
          <w:szCs w:val="28"/>
        </w:rPr>
        <w:t>ập nhật, bổ sung và điều chỉ</w:t>
      </w:r>
      <w:r>
        <w:rPr>
          <w:rFonts w:ascii="Times New Roman" w:hAnsi="Times New Roman"/>
          <w:sz w:val="28"/>
          <w:szCs w:val="28"/>
        </w:rPr>
        <w:t>nh</w:t>
      </w:r>
      <w:r w:rsidR="007B6DBB">
        <w:rPr>
          <w:rFonts w:ascii="Times New Roman" w:hAnsi="Times New Roman"/>
          <w:sz w:val="28"/>
          <w:szCs w:val="28"/>
        </w:rPr>
        <w:t xml:space="preserve"> từng nội dung tập huấn, bao gồ</w:t>
      </w:r>
      <w:r w:rsidR="00C417DA">
        <w:rPr>
          <w:rFonts w:ascii="Times New Roman" w:hAnsi="Times New Roman"/>
          <w:sz w:val="28"/>
          <w:szCs w:val="28"/>
        </w:rPr>
        <w:t>m cả</w:t>
      </w:r>
      <w:r w:rsidR="007B6DBB">
        <w:rPr>
          <w:rFonts w:ascii="Times New Roman" w:hAnsi="Times New Roman"/>
          <w:sz w:val="28"/>
          <w:szCs w:val="28"/>
        </w:rPr>
        <w:t xml:space="preserve"> bài trình bày. </w:t>
      </w:r>
    </w:p>
    <w:p w:rsidR="007B6DBB" w:rsidRPr="007B6DBB" w:rsidRDefault="007B6DBB" w:rsidP="0073374F">
      <w:pPr>
        <w:pStyle w:val="ListParagraph"/>
        <w:numPr>
          <w:ilvl w:val="0"/>
          <w:numId w:val="13"/>
        </w:numPr>
        <w:spacing w:before="60" w:after="60" w:line="312" w:lineRule="auto"/>
        <w:jc w:val="both"/>
        <w:rPr>
          <w:rFonts w:ascii="Times New Roman" w:hAnsi="Times New Roman"/>
          <w:sz w:val="28"/>
          <w:szCs w:val="28"/>
          <w:lang w:val="vi-VN"/>
        </w:rPr>
      </w:pPr>
      <w:r>
        <w:rPr>
          <w:rFonts w:ascii="Times New Roman" w:hAnsi="Times New Roman"/>
          <w:sz w:val="28"/>
          <w:szCs w:val="28"/>
        </w:rPr>
        <w:t xml:space="preserve">Xây dựng </w:t>
      </w:r>
      <w:r w:rsidR="00373A31">
        <w:rPr>
          <w:rFonts w:ascii="Times New Roman" w:hAnsi="Times New Roman"/>
          <w:sz w:val="28"/>
          <w:szCs w:val="28"/>
        </w:rPr>
        <w:t xml:space="preserve">chương trình, </w:t>
      </w:r>
      <w:r>
        <w:rPr>
          <w:rFonts w:ascii="Times New Roman" w:hAnsi="Times New Roman"/>
          <w:sz w:val="28"/>
          <w:szCs w:val="28"/>
        </w:rPr>
        <w:t xml:space="preserve">kế hoạch bài giảng cho từng nội dung tập huấn tương ứng, bao gồm phương pháp giảng dạy và các công cụ đi kèm. </w:t>
      </w:r>
    </w:p>
    <w:p w:rsidR="001F775B" w:rsidRPr="00373A31" w:rsidRDefault="001F775B" w:rsidP="0073374F">
      <w:pPr>
        <w:pStyle w:val="ListParagraph"/>
        <w:numPr>
          <w:ilvl w:val="0"/>
          <w:numId w:val="13"/>
        </w:numPr>
        <w:spacing w:before="60" w:after="60" w:line="312" w:lineRule="auto"/>
        <w:jc w:val="both"/>
        <w:rPr>
          <w:rFonts w:ascii="Times New Roman" w:hAnsi="Times New Roman"/>
          <w:sz w:val="28"/>
          <w:szCs w:val="28"/>
          <w:lang w:val="vi-VN"/>
        </w:rPr>
      </w:pPr>
      <w:r>
        <w:rPr>
          <w:rFonts w:ascii="Times New Roman" w:hAnsi="Times New Roman"/>
          <w:sz w:val="28"/>
          <w:szCs w:val="28"/>
        </w:rPr>
        <w:t xml:space="preserve">Đào tạo, hướng dẫn cho cán bộ AEPD về nội dung các </w:t>
      </w:r>
      <w:r w:rsidR="008024FE">
        <w:rPr>
          <w:rFonts w:ascii="Times New Roman" w:hAnsi="Times New Roman"/>
          <w:sz w:val="28"/>
          <w:szCs w:val="28"/>
        </w:rPr>
        <w:t>phương p</w:t>
      </w:r>
      <w:r w:rsidR="007B6DBB">
        <w:rPr>
          <w:rFonts w:ascii="Times New Roman" w:hAnsi="Times New Roman"/>
          <w:sz w:val="28"/>
          <w:szCs w:val="28"/>
        </w:rPr>
        <w:t xml:space="preserve">háp giảng dạy và </w:t>
      </w:r>
      <w:r>
        <w:rPr>
          <w:rFonts w:ascii="Times New Roman" w:hAnsi="Times New Roman"/>
          <w:sz w:val="28"/>
          <w:szCs w:val="28"/>
        </w:rPr>
        <w:t>công cụ</w:t>
      </w:r>
      <w:r w:rsidR="007B6DBB">
        <w:rPr>
          <w:rFonts w:ascii="Times New Roman" w:hAnsi="Times New Roman"/>
          <w:sz w:val="28"/>
          <w:szCs w:val="28"/>
        </w:rPr>
        <w:t xml:space="preserve"> tương ứng để </w:t>
      </w:r>
      <w:r>
        <w:rPr>
          <w:rFonts w:ascii="Times New Roman" w:hAnsi="Times New Roman"/>
          <w:sz w:val="28"/>
          <w:szCs w:val="28"/>
        </w:rPr>
        <w:t xml:space="preserve">mọi người hiểu và </w:t>
      </w:r>
      <w:r w:rsidR="007B6DBB">
        <w:rPr>
          <w:rFonts w:ascii="Times New Roman" w:hAnsi="Times New Roman"/>
          <w:sz w:val="28"/>
          <w:szCs w:val="28"/>
        </w:rPr>
        <w:t xml:space="preserve">có thể tiến hành các khóa đào tạo </w:t>
      </w:r>
      <w:r>
        <w:rPr>
          <w:rFonts w:ascii="Times New Roman" w:hAnsi="Times New Roman"/>
          <w:sz w:val="28"/>
          <w:szCs w:val="28"/>
        </w:rPr>
        <w:t xml:space="preserve">nêu trên. </w:t>
      </w:r>
    </w:p>
    <w:p w:rsidR="00373A31" w:rsidRDefault="00373A31" w:rsidP="00373A31">
      <w:pPr>
        <w:pStyle w:val="ListParagraph"/>
        <w:numPr>
          <w:ilvl w:val="0"/>
          <w:numId w:val="13"/>
        </w:numPr>
        <w:spacing w:before="60" w:after="60" w:line="312" w:lineRule="auto"/>
        <w:jc w:val="both"/>
        <w:rPr>
          <w:rFonts w:ascii="Times New Roman" w:hAnsi="Times New Roman"/>
          <w:sz w:val="28"/>
          <w:szCs w:val="28"/>
        </w:rPr>
      </w:pPr>
      <w:r>
        <w:rPr>
          <w:rFonts w:ascii="Times New Roman" w:hAnsi="Times New Roman"/>
          <w:sz w:val="28"/>
          <w:szCs w:val="28"/>
        </w:rPr>
        <w:t>Tham vấn ý kiến của c</w:t>
      </w:r>
      <w:r w:rsidRPr="008002F3">
        <w:rPr>
          <w:rFonts w:ascii="Times New Roman" w:hAnsi="Times New Roman"/>
          <w:sz w:val="28"/>
          <w:szCs w:val="28"/>
        </w:rPr>
        <w:t>án bộ của Hộ</w:t>
      </w:r>
      <w:r>
        <w:rPr>
          <w:rFonts w:ascii="Times New Roman" w:hAnsi="Times New Roman"/>
          <w:sz w:val="28"/>
          <w:szCs w:val="28"/>
        </w:rPr>
        <w:t xml:space="preserve">i trong quá trình soạn thảo và hoàn thiện. </w:t>
      </w:r>
    </w:p>
    <w:p w:rsidR="00373A31" w:rsidRPr="008002F3" w:rsidRDefault="00373A31" w:rsidP="00373A31">
      <w:pPr>
        <w:pStyle w:val="ListParagraph"/>
        <w:numPr>
          <w:ilvl w:val="0"/>
          <w:numId w:val="13"/>
        </w:numPr>
        <w:spacing w:before="60" w:after="60" w:line="312" w:lineRule="auto"/>
        <w:jc w:val="both"/>
        <w:rPr>
          <w:rFonts w:ascii="Times New Roman" w:hAnsi="Times New Roman"/>
          <w:sz w:val="28"/>
          <w:szCs w:val="28"/>
        </w:rPr>
      </w:pPr>
      <w:r>
        <w:rPr>
          <w:rFonts w:ascii="Times New Roman" w:hAnsi="Times New Roman"/>
          <w:sz w:val="28"/>
          <w:szCs w:val="28"/>
        </w:rPr>
        <w:lastRenderedPageBreak/>
        <w:t>H</w:t>
      </w:r>
      <w:r w:rsidRPr="008002F3">
        <w:rPr>
          <w:rFonts w:ascii="Times New Roman" w:hAnsi="Times New Roman"/>
          <w:sz w:val="28"/>
          <w:szCs w:val="28"/>
        </w:rPr>
        <w:t xml:space="preserve">ướng dẫn và đào tạo </w:t>
      </w:r>
      <w:r>
        <w:rPr>
          <w:rFonts w:ascii="Times New Roman" w:hAnsi="Times New Roman"/>
          <w:sz w:val="28"/>
          <w:szCs w:val="28"/>
        </w:rPr>
        <w:t xml:space="preserve">cán bộ hội </w:t>
      </w:r>
      <w:r w:rsidRPr="008002F3">
        <w:rPr>
          <w:rFonts w:ascii="Times New Roman" w:hAnsi="Times New Roman"/>
          <w:sz w:val="28"/>
          <w:szCs w:val="28"/>
        </w:rPr>
        <w:t xml:space="preserve">thông qua </w:t>
      </w:r>
      <w:r>
        <w:rPr>
          <w:rFonts w:ascii="Times New Roman" w:hAnsi="Times New Roman"/>
          <w:sz w:val="28"/>
          <w:szCs w:val="28"/>
        </w:rPr>
        <w:t xml:space="preserve">việc </w:t>
      </w:r>
      <w:r w:rsidRPr="008002F3">
        <w:rPr>
          <w:rFonts w:ascii="Times New Roman" w:hAnsi="Times New Roman"/>
          <w:sz w:val="28"/>
          <w:szCs w:val="28"/>
        </w:rPr>
        <w:t>cùng thực hiện để</w:t>
      </w:r>
      <w:r>
        <w:rPr>
          <w:rFonts w:ascii="Times New Roman" w:hAnsi="Times New Roman"/>
          <w:sz w:val="28"/>
          <w:szCs w:val="28"/>
        </w:rPr>
        <w:t xml:space="preserve"> hiểu rõ các nội dung liên quan và</w:t>
      </w:r>
      <w:r w:rsidRPr="008002F3">
        <w:rPr>
          <w:rFonts w:ascii="Times New Roman" w:hAnsi="Times New Roman"/>
          <w:sz w:val="28"/>
          <w:szCs w:val="28"/>
        </w:rPr>
        <w:t xml:space="preserve"> có thể </w:t>
      </w:r>
      <w:r>
        <w:rPr>
          <w:rFonts w:ascii="Times New Roman" w:hAnsi="Times New Roman"/>
          <w:sz w:val="28"/>
          <w:szCs w:val="28"/>
        </w:rPr>
        <w:t>điều chỉnh và cập nhật tài liệu</w:t>
      </w:r>
      <w:r w:rsidRPr="008002F3">
        <w:rPr>
          <w:rFonts w:ascii="Times New Roman" w:hAnsi="Times New Roman"/>
          <w:sz w:val="28"/>
          <w:szCs w:val="28"/>
        </w:rPr>
        <w:t xml:space="preserve"> tương tự trong tương lai. </w:t>
      </w:r>
    </w:p>
    <w:p w:rsidR="00373A31" w:rsidRPr="008002F3" w:rsidRDefault="00373A31" w:rsidP="00373A31">
      <w:pPr>
        <w:pStyle w:val="ListParagraph"/>
        <w:numPr>
          <w:ilvl w:val="0"/>
          <w:numId w:val="13"/>
        </w:numPr>
        <w:spacing w:before="60" w:after="60" w:line="312" w:lineRule="auto"/>
        <w:jc w:val="both"/>
        <w:rPr>
          <w:rFonts w:ascii="Times New Roman" w:hAnsi="Times New Roman"/>
          <w:sz w:val="28"/>
          <w:szCs w:val="28"/>
        </w:rPr>
      </w:pPr>
      <w:r w:rsidRPr="008002F3">
        <w:rPr>
          <w:rFonts w:ascii="Times New Roman" w:hAnsi="Times New Roman"/>
          <w:sz w:val="28"/>
          <w:szCs w:val="28"/>
        </w:rPr>
        <w:t xml:space="preserve">Giới thiệu và kết nối AEPD với các các mạng lưới trong cùng lĩnh vực để có tiềm năng phát triển. </w:t>
      </w:r>
    </w:p>
    <w:p w:rsidR="009F0B77" w:rsidRPr="009F0B77" w:rsidRDefault="004A3DE7" w:rsidP="008024FE">
      <w:pPr>
        <w:pStyle w:val="NormalWeb"/>
        <w:numPr>
          <w:ilvl w:val="0"/>
          <w:numId w:val="10"/>
        </w:numPr>
        <w:spacing w:before="120" w:beforeAutospacing="0" w:after="0" w:afterAutospacing="0"/>
        <w:ind w:left="1077" w:hanging="357"/>
        <w:jc w:val="both"/>
        <w:rPr>
          <w:rFonts w:ascii="Times New Roman" w:hAnsi="Times New Roman"/>
          <w:i/>
          <w:sz w:val="28"/>
          <w:szCs w:val="28"/>
          <w:u w:val="single"/>
          <w:lang w:val="vi-VN"/>
        </w:rPr>
      </w:pPr>
      <w:r>
        <w:rPr>
          <w:rFonts w:ascii="Times New Roman" w:hAnsi="Times New Roman"/>
          <w:i/>
          <w:sz w:val="28"/>
          <w:szCs w:val="28"/>
          <w:u w:val="single"/>
        </w:rPr>
        <w:t>Chủ đề</w:t>
      </w:r>
      <w:r w:rsidR="004264F8">
        <w:rPr>
          <w:rFonts w:ascii="Times New Roman" w:hAnsi="Times New Roman"/>
          <w:i/>
          <w:sz w:val="28"/>
          <w:szCs w:val="28"/>
          <w:u w:val="single"/>
        </w:rPr>
        <w:t xml:space="preserve"> </w:t>
      </w:r>
      <w:r>
        <w:rPr>
          <w:rFonts w:ascii="Times New Roman" w:hAnsi="Times New Roman"/>
          <w:i/>
          <w:sz w:val="28"/>
          <w:szCs w:val="28"/>
          <w:u w:val="single"/>
        </w:rPr>
        <w:t>các bộ tài liệu</w:t>
      </w:r>
      <w:r w:rsidR="009F0B77">
        <w:rPr>
          <w:rFonts w:ascii="Times New Roman" w:hAnsi="Times New Roman"/>
          <w:i/>
          <w:sz w:val="28"/>
          <w:szCs w:val="28"/>
          <w:u w:val="single"/>
        </w:rPr>
        <w:t xml:space="preserve">: </w:t>
      </w:r>
      <w:r w:rsidR="009F0B77">
        <w:rPr>
          <w:rFonts w:ascii="Times New Roman" w:hAnsi="Times New Roman"/>
          <w:sz w:val="28"/>
          <w:szCs w:val="28"/>
        </w:rPr>
        <w:t>Tư vấn cần thực hiện việc</w:t>
      </w:r>
      <w:r w:rsidR="00B6752D">
        <w:rPr>
          <w:rFonts w:ascii="Times New Roman" w:hAnsi="Times New Roman"/>
          <w:sz w:val="28"/>
          <w:szCs w:val="28"/>
        </w:rPr>
        <w:t xml:space="preserve"> xây dựn</w:t>
      </w:r>
      <w:r w:rsidR="007E3F11">
        <w:rPr>
          <w:rFonts w:ascii="Times New Roman" w:hAnsi="Times New Roman"/>
          <w:sz w:val="28"/>
          <w:szCs w:val="28"/>
        </w:rPr>
        <w:t xml:space="preserve"> </w:t>
      </w:r>
      <w:r w:rsidR="00B6752D">
        <w:rPr>
          <w:rFonts w:ascii="Times New Roman" w:hAnsi="Times New Roman"/>
          <w:sz w:val="28"/>
          <w:szCs w:val="28"/>
        </w:rPr>
        <w:t>g</w:t>
      </w:r>
      <w:r>
        <w:rPr>
          <w:rFonts w:ascii="Times New Roman" w:hAnsi="Times New Roman"/>
          <w:sz w:val="28"/>
          <w:szCs w:val="28"/>
        </w:rPr>
        <w:t xml:space="preserve">cập nhật, hoàn thiện các bộ tài liệu </w:t>
      </w:r>
      <w:r w:rsidR="007E3F11">
        <w:rPr>
          <w:rFonts w:ascii="Times New Roman" w:hAnsi="Times New Roman"/>
          <w:sz w:val="28"/>
          <w:szCs w:val="28"/>
        </w:rPr>
        <w:t>đ</w:t>
      </w:r>
      <w:r>
        <w:rPr>
          <w:rFonts w:ascii="Times New Roman" w:hAnsi="Times New Roman"/>
          <w:sz w:val="28"/>
          <w:szCs w:val="28"/>
        </w:rPr>
        <w:t>ào tạo</w:t>
      </w:r>
      <w:r w:rsidR="009F0B77">
        <w:rPr>
          <w:rFonts w:ascii="Times New Roman" w:hAnsi="Times New Roman"/>
          <w:sz w:val="28"/>
          <w:szCs w:val="28"/>
        </w:rPr>
        <w:t xml:space="preserve"> bao gồm </w:t>
      </w:r>
      <w:r w:rsidR="00E432E6">
        <w:rPr>
          <w:rFonts w:ascii="Times New Roman" w:hAnsi="Times New Roman"/>
          <w:sz w:val="28"/>
          <w:szCs w:val="28"/>
        </w:rPr>
        <w:t xml:space="preserve">nhưng không giới hạn </w:t>
      </w:r>
      <w:r w:rsidR="00B6752D">
        <w:rPr>
          <w:rFonts w:ascii="Times New Roman" w:hAnsi="Times New Roman"/>
          <w:sz w:val="28"/>
          <w:szCs w:val="28"/>
        </w:rPr>
        <w:t xml:space="preserve">những nội dung </w:t>
      </w:r>
      <w:r w:rsidR="009F0B77">
        <w:rPr>
          <w:rFonts w:ascii="Times New Roman" w:hAnsi="Times New Roman"/>
          <w:sz w:val="28"/>
          <w:szCs w:val="28"/>
        </w:rPr>
        <w:t xml:space="preserve"> như sau</w:t>
      </w:r>
      <w:r w:rsidR="00B6752D">
        <w:rPr>
          <w:rFonts w:ascii="Times New Roman" w:hAnsi="Times New Roman"/>
          <w:sz w:val="28"/>
          <w:szCs w:val="28"/>
        </w:rPr>
        <w:t xml:space="preserve"> (Tư vấn có thể đăng ký làm việc theo từng gói tương ứng với từng nội dung)</w:t>
      </w:r>
      <w:r w:rsidR="009F0B77">
        <w:rPr>
          <w:rFonts w:ascii="Times New Roman" w:hAnsi="Times New Roman"/>
          <w:sz w:val="28"/>
          <w:szCs w:val="28"/>
        </w:rPr>
        <w:t>:</w:t>
      </w:r>
    </w:p>
    <w:p w:rsidR="009F0B77" w:rsidRPr="009F0B77" w:rsidRDefault="00CE0770" w:rsidP="00775E74">
      <w:pPr>
        <w:pStyle w:val="ListParagraph"/>
        <w:numPr>
          <w:ilvl w:val="0"/>
          <w:numId w:val="24"/>
        </w:numPr>
        <w:spacing w:before="120" w:after="0" w:line="240" w:lineRule="auto"/>
        <w:contextualSpacing w:val="0"/>
        <w:rPr>
          <w:rFonts w:ascii="Times New Roman" w:hAnsi="Times New Roman"/>
          <w:b/>
          <w:bCs/>
          <w:sz w:val="28"/>
          <w:szCs w:val="28"/>
          <w:lang w:val="vi-VN"/>
        </w:rPr>
      </w:pPr>
      <w:r>
        <w:rPr>
          <w:rFonts w:ascii="Times New Roman" w:hAnsi="Times New Roman"/>
          <w:b/>
          <w:bCs/>
          <w:sz w:val="28"/>
          <w:szCs w:val="28"/>
        </w:rPr>
        <w:t>Kỹ năng</w:t>
      </w:r>
      <w:r w:rsidR="00C94996">
        <w:rPr>
          <w:rFonts w:ascii="Times New Roman" w:hAnsi="Times New Roman"/>
          <w:b/>
          <w:bCs/>
          <w:sz w:val="28"/>
          <w:szCs w:val="28"/>
        </w:rPr>
        <w:t xml:space="preserve"> mềm</w:t>
      </w:r>
    </w:p>
    <w:p w:rsidR="009F0B77" w:rsidRPr="00CE0770" w:rsidRDefault="00CE0770" w:rsidP="00775E74">
      <w:pPr>
        <w:pStyle w:val="ListParagraph"/>
        <w:numPr>
          <w:ilvl w:val="1"/>
          <w:numId w:val="24"/>
        </w:numPr>
        <w:spacing w:before="120" w:after="0" w:line="240" w:lineRule="auto"/>
        <w:ind w:left="851" w:hanging="491"/>
        <w:contextualSpacing w:val="0"/>
        <w:rPr>
          <w:rFonts w:ascii="Times New Roman" w:hAnsi="Times New Roman"/>
          <w:sz w:val="28"/>
          <w:szCs w:val="28"/>
          <w:lang w:val="vi-VN"/>
        </w:rPr>
      </w:pPr>
      <w:r>
        <w:rPr>
          <w:rFonts w:ascii="Times New Roman" w:hAnsi="Times New Roman"/>
          <w:sz w:val="28"/>
          <w:szCs w:val="28"/>
        </w:rPr>
        <w:t>Kỹ năng giao tiếp</w:t>
      </w:r>
    </w:p>
    <w:p w:rsidR="00CE0770" w:rsidRPr="00775E74" w:rsidRDefault="00CE0770" w:rsidP="00775E74">
      <w:pPr>
        <w:pStyle w:val="ListParagraph"/>
        <w:numPr>
          <w:ilvl w:val="1"/>
          <w:numId w:val="24"/>
        </w:numPr>
        <w:spacing w:before="120" w:after="0" w:line="240" w:lineRule="auto"/>
        <w:ind w:left="851" w:hanging="491"/>
        <w:contextualSpacing w:val="0"/>
        <w:rPr>
          <w:rFonts w:ascii="Times New Roman" w:hAnsi="Times New Roman"/>
          <w:sz w:val="28"/>
          <w:szCs w:val="28"/>
          <w:lang w:val="vi-VN"/>
        </w:rPr>
      </w:pPr>
      <w:r>
        <w:rPr>
          <w:rFonts w:ascii="Times New Roman" w:hAnsi="Times New Roman"/>
          <w:sz w:val="28"/>
          <w:szCs w:val="28"/>
        </w:rPr>
        <w:t>Kỹ năng sống</w:t>
      </w:r>
    </w:p>
    <w:p w:rsidR="00775E74" w:rsidRPr="009F0B77" w:rsidRDefault="00775E74" w:rsidP="00775E74">
      <w:pPr>
        <w:pStyle w:val="ListParagraph"/>
        <w:numPr>
          <w:ilvl w:val="1"/>
          <w:numId w:val="24"/>
        </w:numPr>
        <w:spacing w:before="120" w:after="0" w:line="240" w:lineRule="auto"/>
        <w:ind w:left="851" w:hanging="491"/>
        <w:contextualSpacing w:val="0"/>
        <w:rPr>
          <w:rFonts w:ascii="Times New Roman" w:hAnsi="Times New Roman"/>
          <w:sz w:val="28"/>
          <w:szCs w:val="28"/>
          <w:lang w:val="vi-VN"/>
        </w:rPr>
      </w:pPr>
      <w:r>
        <w:rPr>
          <w:rFonts w:ascii="Times New Roman" w:hAnsi="Times New Roman"/>
          <w:sz w:val="28"/>
          <w:szCs w:val="28"/>
        </w:rPr>
        <w:t>Kỹ năng trình bày</w:t>
      </w:r>
    </w:p>
    <w:p w:rsidR="009F0B77" w:rsidRPr="009F0B77" w:rsidRDefault="00CE0770" w:rsidP="00775E74">
      <w:pPr>
        <w:pStyle w:val="ListParagraph"/>
        <w:numPr>
          <w:ilvl w:val="0"/>
          <w:numId w:val="24"/>
        </w:numPr>
        <w:spacing w:before="120" w:after="0" w:line="240" w:lineRule="auto"/>
        <w:contextualSpacing w:val="0"/>
        <w:rPr>
          <w:rFonts w:ascii="Times New Roman" w:hAnsi="Times New Roman"/>
          <w:b/>
          <w:bCs/>
          <w:sz w:val="28"/>
          <w:szCs w:val="28"/>
          <w:lang w:val="vi-VN"/>
        </w:rPr>
      </w:pPr>
      <w:r>
        <w:rPr>
          <w:rFonts w:ascii="Times New Roman" w:hAnsi="Times New Roman"/>
          <w:b/>
          <w:bCs/>
          <w:sz w:val="28"/>
          <w:szCs w:val="28"/>
        </w:rPr>
        <w:t>Quản lý rủi ro thiên tai</w:t>
      </w:r>
    </w:p>
    <w:p w:rsidR="009F0B77" w:rsidRPr="00CE0770" w:rsidRDefault="00CE0770" w:rsidP="00775E74">
      <w:pPr>
        <w:pStyle w:val="ListParagraph"/>
        <w:numPr>
          <w:ilvl w:val="1"/>
          <w:numId w:val="24"/>
        </w:numPr>
        <w:spacing w:before="120" w:after="0" w:line="240" w:lineRule="auto"/>
        <w:ind w:left="851" w:hanging="502"/>
        <w:contextualSpacing w:val="0"/>
        <w:rPr>
          <w:rFonts w:ascii="Times New Roman" w:hAnsi="Times New Roman"/>
          <w:sz w:val="28"/>
          <w:szCs w:val="28"/>
          <w:lang w:val="vi-VN"/>
        </w:rPr>
      </w:pPr>
      <w:r>
        <w:rPr>
          <w:rFonts w:ascii="Times New Roman" w:hAnsi="Times New Roman"/>
          <w:sz w:val="28"/>
          <w:szCs w:val="28"/>
        </w:rPr>
        <w:t>Quản lý rủi ro thiên tai dựa vào cộng đồng có lồng ghép khuyết tật</w:t>
      </w:r>
    </w:p>
    <w:p w:rsidR="00CE0770" w:rsidRPr="00CE0770" w:rsidRDefault="00CE0770" w:rsidP="00775E74">
      <w:pPr>
        <w:pStyle w:val="ListParagraph"/>
        <w:numPr>
          <w:ilvl w:val="1"/>
          <w:numId w:val="24"/>
        </w:numPr>
        <w:spacing w:before="120" w:after="0" w:line="240" w:lineRule="auto"/>
        <w:ind w:left="851" w:hanging="502"/>
        <w:contextualSpacing w:val="0"/>
        <w:rPr>
          <w:rFonts w:ascii="Times New Roman" w:hAnsi="Times New Roman"/>
          <w:sz w:val="28"/>
          <w:szCs w:val="28"/>
          <w:lang w:val="vi-VN"/>
        </w:rPr>
      </w:pPr>
      <w:r>
        <w:rPr>
          <w:rFonts w:ascii="Times New Roman" w:hAnsi="Times New Roman"/>
          <w:sz w:val="28"/>
          <w:szCs w:val="28"/>
        </w:rPr>
        <w:t>Đánh giá rủi ro thiên tai</w:t>
      </w:r>
    </w:p>
    <w:p w:rsidR="00CE0770" w:rsidRPr="00CE0770" w:rsidRDefault="00775E74" w:rsidP="00775E74">
      <w:pPr>
        <w:pStyle w:val="ListParagraph"/>
        <w:numPr>
          <w:ilvl w:val="1"/>
          <w:numId w:val="24"/>
        </w:numPr>
        <w:spacing w:before="120" w:after="0" w:line="240" w:lineRule="auto"/>
        <w:ind w:left="851" w:hanging="502"/>
        <w:contextualSpacing w:val="0"/>
        <w:rPr>
          <w:rFonts w:ascii="Times New Roman" w:hAnsi="Times New Roman"/>
          <w:sz w:val="28"/>
          <w:szCs w:val="28"/>
          <w:lang w:val="vi-VN"/>
        </w:rPr>
      </w:pPr>
      <w:r>
        <w:rPr>
          <w:rFonts w:ascii="Times New Roman" w:hAnsi="Times New Roman"/>
          <w:sz w:val="28"/>
          <w:szCs w:val="28"/>
        </w:rPr>
        <w:t>Diễn tập phòng chống thiên tai</w:t>
      </w:r>
    </w:p>
    <w:p w:rsidR="008D7BDF" w:rsidRPr="008D7BDF" w:rsidRDefault="00CE0770" w:rsidP="008D7BDF">
      <w:pPr>
        <w:pStyle w:val="ListParagraph"/>
        <w:numPr>
          <w:ilvl w:val="1"/>
          <w:numId w:val="24"/>
        </w:numPr>
        <w:spacing w:before="120" w:after="0" w:line="240" w:lineRule="auto"/>
        <w:ind w:left="851" w:hanging="502"/>
        <w:contextualSpacing w:val="0"/>
        <w:rPr>
          <w:rFonts w:ascii="Times New Roman" w:hAnsi="Times New Roman"/>
          <w:sz w:val="28"/>
          <w:szCs w:val="28"/>
          <w:lang w:val="vi-VN"/>
        </w:rPr>
      </w:pPr>
      <w:r>
        <w:rPr>
          <w:rFonts w:ascii="Times New Roman" w:hAnsi="Times New Roman"/>
          <w:sz w:val="28"/>
          <w:szCs w:val="28"/>
        </w:rPr>
        <w:t>Sơ cấp cứu ban đầu</w:t>
      </w:r>
    </w:p>
    <w:p w:rsidR="008D7BDF" w:rsidRPr="008D7BDF" w:rsidRDefault="008D7BDF" w:rsidP="008D7BDF">
      <w:pPr>
        <w:pStyle w:val="ListParagraph"/>
        <w:numPr>
          <w:ilvl w:val="0"/>
          <w:numId w:val="24"/>
        </w:numPr>
        <w:spacing w:before="120" w:after="0" w:line="240" w:lineRule="auto"/>
        <w:contextualSpacing w:val="0"/>
        <w:rPr>
          <w:rFonts w:ascii="Times New Roman" w:hAnsi="Times New Roman"/>
          <w:b/>
          <w:bCs/>
          <w:sz w:val="28"/>
          <w:szCs w:val="28"/>
        </w:rPr>
      </w:pPr>
      <w:r w:rsidRPr="008D7BDF">
        <w:rPr>
          <w:rFonts w:ascii="Times New Roman" w:hAnsi="Times New Roman"/>
          <w:b/>
          <w:bCs/>
          <w:sz w:val="28"/>
          <w:szCs w:val="28"/>
        </w:rPr>
        <w:t>Nước sạch và vệ sinh môi trường</w:t>
      </w:r>
    </w:p>
    <w:p w:rsidR="00CE0770" w:rsidRPr="009F0B77" w:rsidRDefault="00C94996" w:rsidP="00775E74">
      <w:pPr>
        <w:pStyle w:val="ListParagraph"/>
        <w:numPr>
          <w:ilvl w:val="1"/>
          <w:numId w:val="24"/>
        </w:numPr>
        <w:spacing w:before="120" w:after="0" w:line="240" w:lineRule="auto"/>
        <w:ind w:left="851" w:hanging="502"/>
        <w:contextualSpacing w:val="0"/>
        <w:rPr>
          <w:rFonts w:ascii="Times New Roman" w:hAnsi="Times New Roman"/>
          <w:sz w:val="28"/>
          <w:szCs w:val="28"/>
          <w:lang w:val="vi-VN"/>
        </w:rPr>
      </w:pPr>
      <w:r>
        <w:rPr>
          <w:rFonts w:ascii="Times New Roman" w:hAnsi="Times New Roman"/>
          <w:sz w:val="28"/>
          <w:szCs w:val="28"/>
        </w:rPr>
        <w:t>Nước sạch và vệ sinh môi trường</w:t>
      </w:r>
    </w:p>
    <w:p w:rsidR="009F0B77" w:rsidRPr="009F0B77" w:rsidRDefault="00CE0770" w:rsidP="00775E74">
      <w:pPr>
        <w:pStyle w:val="ListParagraph"/>
        <w:numPr>
          <w:ilvl w:val="0"/>
          <w:numId w:val="24"/>
        </w:numPr>
        <w:spacing w:before="120" w:after="0" w:line="240" w:lineRule="auto"/>
        <w:contextualSpacing w:val="0"/>
        <w:rPr>
          <w:rFonts w:ascii="Times New Roman" w:hAnsi="Times New Roman"/>
          <w:b/>
          <w:bCs/>
          <w:sz w:val="28"/>
          <w:szCs w:val="28"/>
          <w:lang w:val="vi-VN"/>
        </w:rPr>
      </w:pPr>
      <w:r>
        <w:rPr>
          <w:rFonts w:ascii="Times New Roman" w:hAnsi="Times New Roman"/>
          <w:b/>
          <w:bCs/>
          <w:sz w:val="28"/>
          <w:szCs w:val="28"/>
        </w:rPr>
        <w:t>Công tác xã hội</w:t>
      </w:r>
    </w:p>
    <w:p w:rsidR="00CE0770" w:rsidRDefault="00CE0770" w:rsidP="00775E74">
      <w:pPr>
        <w:pStyle w:val="ListParagraph"/>
        <w:numPr>
          <w:ilvl w:val="1"/>
          <w:numId w:val="24"/>
        </w:numPr>
        <w:spacing w:before="120" w:after="0" w:line="240" w:lineRule="auto"/>
        <w:ind w:left="851" w:hanging="491"/>
        <w:contextualSpacing w:val="0"/>
        <w:rPr>
          <w:rFonts w:ascii="Times New Roman" w:hAnsi="Times New Roman"/>
          <w:noProof/>
          <w:sz w:val="28"/>
          <w:szCs w:val="28"/>
          <w:highlight w:val="white"/>
        </w:rPr>
      </w:pPr>
      <w:r>
        <w:rPr>
          <w:rFonts w:ascii="Times New Roman" w:hAnsi="Times New Roman"/>
          <w:noProof/>
          <w:sz w:val="28"/>
          <w:szCs w:val="28"/>
          <w:highlight w:val="white"/>
        </w:rPr>
        <w:t>Hỗ trợ đồng cảnh</w:t>
      </w:r>
    </w:p>
    <w:p w:rsidR="00EE0A45" w:rsidRPr="00775E74" w:rsidRDefault="00CE0770" w:rsidP="00775E74">
      <w:pPr>
        <w:pStyle w:val="ListParagraph"/>
        <w:numPr>
          <w:ilvl w:val="1"/>
          <w:numId w:val="24"/>
        </w:numPr>
        <w:spacing w:before="120" w:after="0" w:line="240" w:lineRule="auto"/>
        <w:ind w:left="851" w:hanging="491"/>
        <w:contextualSpacing w:val="0"/>
        <w:rPr>
          <w:rFonts w:ascii="Times New Roman" w:hAnsi="Times New Roman"/>
          <w:noProof/>
          <w:sz w:val="28"/>
          <w:szCs w:val="28"/>
          <w:highlight w:val="white"/>
        </w:rPr>
      </w:pPr>
      <w:r w:rsidRPr="00775E74">
        <w:rPr>
          <w:rFonts w:ascii="Times New Roman" w:hAnsi="Times New Roman"/>
          <w:noProof/>
          <w:sz w:val="28"/>
          <w:szCs w:val="28"/>
          <w:highlight w:val="white"/>
        </w:rPr>
        <w:t xml:space="preserve">Nhân </w:t>
      </w:r>
      <w:r w:rsidR="00EE0A45" w:rsidRPr="00775E74">
        <w:rPr>
          <w:rFonts w:ascii="Times New Roman" w:hAnsi="Times New Roman"/>
          <w:noProof/>
          <w:sz w:val="28"/>
          <w:szCs w:val="28"/>
          <w:highlight w:val="white"/>
        </w:rPr>
        <w:t>viên thực địa</w:t>
      </w:r>
      <w:r w:rsidR="00775E74" w:rsidRPr="00775E74">
        <w:rPr>
          <w:rFonts w:ascii="Times New Roman" w:hAnsi="Times New Roman"/>
          <w:noProof/>
          <w:sz w:val="28"/>
          <w:szCs w:val="28"/>
          <w:highlight w:val="white"/>
        </w:rPr>
        <w:t xml:space="preserve"> – Công tác xã hội</w:t>
      </w:r>
    </w:p>
    <w:p w:rsidR="009F0B77" w:rsidRPr="009F0B77" w:rsidRDefault="007B6DBB" w:rsidP="00775E74">
      <w:pPr>
        <w:pStyle w:val="ListParagraph"/>
        <w:numPr>
          <w:ilvl w:val="0"/>
          <w:numId w:val="24"/>
        </w:numPr>
        <w:spacing w:before="120" w:after="0" w:line="240" w:lineRule="auto"/>
        <w:contextualSpacing w:val="0"/>
        <w:rPr>
          <w:rFonts w:ascii="Times New Roman" w:hAnsi="Times New Roman"/>
          <w:b/>
          <w:bCs/>
          <w:sz w:val="28"/>
          <w:szCs w:val="28"/>
          <w:lang w:val="vi-VN"/>
        </w:rPr>
      </w:pPr>
      <w:r>
        <w:rPr>
          <w:rFonts w:ascii="Times New Roman" w:hAnsi="Times New Roman"/>
          <w:b/>
          <w:bCs/>
          <w:sz w:val="28"/>
          <w:szCs w:val="28"/>
        </w:rPr>
        <w:t>Luật người khuyết tật và các công ước</w:t>
      </w:r>
    </w:p>
    <w:p w:rsidR="00EE0A45" w:rsidRPr="00EE0A45" w:rsidRDefault="007B6DBB" w:rsidP="00775E74">
      <w:pPr>
        <w:pStyle w:val="ListParagraph"/>
        <w:numPr>
          <w:ilvl w:val="1"/>
          <w:numId w:val="24"/>
        </w:numPr>
        <w:spacing w:before="120" w:after="0" w:line="240" w:lineRule="auto"/>
        <w:ind w:left="851" w:hanging="491"/>
        <w:contextualSpacing w:val="0"/>
        <w:rPr>
          <w:rFonts w:ascii="Times New Roman" w:hAnsi="Times New Roman"/>
          <w:sz w:val="28"/>
          <w:szCs w:val="28"/>
          <w:lang w:val="vi-VN"/>
        </w:rPr>
      </w:pPr>
      <w:r>
        <w:rPr>
          <w:rFonts w:ascii="Times New Roman" w:hAnsi="Times New Roman"/>
          <w:noProof/>
          <w:sz w:val="28"/>
          <w:szCs w:val="28"/>
        </w:rPr>
        <w:t>Sách hỏi đáp về quyền của người khuyết tật</w:t>
      </w:r>
    </w:p>
    <w:p w:rsidR="009F0B77" w:rsidRPr="009F0B77" w:rsidRDefault="007D20CE" w:rsidP="00775E74">
      <w:pPr>
        <w:pStyle w:val="ListParagraph"/>
        <w:numPr>
          <w:ilvl w:val="1"/>
          <w:numId w:val="24"/>
        </w:numPr>
        <w:spacing w:before="120" w:after="0" w:line="240" w:lineRule="auto"/>
        <w:ind w:left="851" w:hanging="491"/>
        <w:contextualSpacing w:val="0"/>
        <w:rPr>
          <w:rFonts w:ascii="Times New Roman" w:hAnsi="Times New Roman"/>
          <w:sz w:val="28"/>
          <w:szCs w:val="28"/>
          <w:lang w:val="vi-VN"/>
        </w:rPr>
      </w:pPr>
      <w:r>
        <w:rPr>
          <w:rFonts w:ascii="Times New Roman" w:hAnsi="Times New Roman"/>
          <w:sz w:val="28"/>
          <w:szCs w:val="28"/>
        </w:rPr>
        <w:t>Tổng hợ</w:t>
      </w:r>
      <w:r w:rsidR="008024FE">
        <w:rPr>
          <w:rFonts w:ascii="Times New Roman" w:hAnsi="Times New Roman"/>
          <w:sz w:val="28"/>
          <w:szCs w:val="28"/>
        </w:rPr>
        <w:t>p các chính sách liê</w:t>
      </w:r>
      <w:r>
        <w:rPr>
          <w:rFonts w:ascii="Times New Roman" w:hAnsi="Times New Roman"/>
          <w:sz w:val="28"/>
          <w:szCs w:val="28"/>
        </w:rPr>
        <w:t>n quan đến người khuyết tật theo từng lĩnh vực, tương thích với các chương trình mục tiêu quốc gia tại địa phương.</w:t>
      </w:r>
    </w:p>
    <w:p w:rsidR="009F0B77" w:rsidRPr="007B6DBB" w:rsidRDefault="007B6DBB" w:rsidP="00775E74">
      <w:pPr>
        <w:pStyle w:val="ListParagraph"/>
        <w:numPr>
          <w:ilvl w:val="0"/>
          <w:numId w:val="24"/>
        </w:numPr>
        <w:spacing w:before="120" w:after="0" w:line="240" w:lineRule="auto"/>
        <w:contextualSpacing w:val="0"/>
        <w:rPr>
          <w:rFonts w:ascii="Times New Roman" w:hAnsi="Times New Roman"/>
          <w:b/>
          <w:bCs/>
          <w:sz w:val="28"/>
          <w:szCs w:val="28"/>
          <w:lang w:val="vi-VN"/>
        </w:rPr>
      </w:pPr>
      <w:r>
        <w:rPr>
          <w:rFonts w:ascii="Times New Roman" w:hAnsi="Times New Roman"/>
          <w:b/>
          <w:bCs/>
          <w:sz w:val="28"/>
          <w:szCs w:val="28"/>
        </w:rPr>
        <w:t>Giáo dục về phòng tránh tai nạn bom mìn</w:t>
      </w:r>
    </w:p>
    <w:p w:rsidR="007B6DBB" w:rsidRPr="007B6DBB" w:rsidRDefault="007B6DBB" w:rsidP="00775E74">
      <w:pPr>
        <w:pStyle w:val="ListParagraph"/>
        <w:numPr>
          <w:ilvl w:val="1"/>
          <w:numId w:val="24"/>
        </w:numPr>
        <w:spacing w:before="120" w:after="0" w:line="240" w:lineRule="auto"/>
        <w:ind w:left="851" w:hanging="491"/>
        <w:contextualSpacing w:val="0"/>
        <w:rPr>
          <w:rFonts w:ascii="Times New Roman" w:hAnsi="Times New Roman"/>
          <w:bCs/>
          <w:sz w:val="28"/>
          <w:szCs w:val="28"/>
          <w:lang w:val="vi-VN"/>
        </w:rPr>
      </w:pPr>
      <w:r>
        <w:rPr>
          <w:rFonts w:ascii="Times New Roman" w:hAnsi="Times New Roman"/>
          <w:bCs/>
          <w:sz w:val="28"/>
          <w:szCs w:val="28"/>
        </w:rPr>
        <w:t>Công ước quốc tế liên quan đến người khuyết tật</w:t>
      </w:r>
    </w:p>
    <w:p w:rsidR="007B6DBB" w:rsidRPr="00775E74" w:rsidRDefault="007B6DBB" w:rsidP="00775E74">
      <w:pPr>
        <w:pStyle w:val="ListParagraph"/>
        <w:numPr>
          <w:ilvl w:val="1"/>
          <w:numId w:val="24"/>
        </w:numPr>
        <w:spacing w:before="120" w:after="0" w:line="240" w:lineRule="auto"/>
        <w:ind w:left="851" w:hanging="491"/>
        <w:contextualSpacing w:val="0"/>
        <w:rPr>
          <w:rFonts w:ascii="Times New Roman" w:hAnsi="Times New Roman"/>
          <w:bCs/>
          <w:sz w:val="28"/>
          <w:szCs w:val="28"/>
          <w:lang w:val="vi-VN"/>
        </w:rPr>
      </w:pPr>
      <w:r>
        <w:rPr>
          <w:rFonts w:ascii="Times New Roman" w:hAnsi="Times New Roman"/>
          <w:bCs/>
          <w:sz w:val="28"/>
          <w:szCs w:val="28"/>
        </w:rPr>
        <w:t>Pháp luật về người khuyết tật</w:t>
      </w:r>
    </w:p>
    <w:p w:rsidR="00775E74" w:rsidRPr="007B6DBB" w:rsidRDefault="00775E74" w:rsidP="00775E74">
      <w:pPr>
        <w:pStyle w:val="ListParagraph"/>
        <w:numPr>
          <w:ilvl w:val="1"/>
          <w:numId w:val="24"/>
        </w:numPr>
        <w:spacing w:before="120" w:after="0" w:line="240" w:lineRule="auto"/>
        <w:ind w:left="851" w:hanging="491"/>
        <w:contextualSpacing w:val="0"/>
        <w:rPr>
          <w:rFonts w:ascii="Times New Roman" w:hAnsi="Times New Roman"/>
          <w:bCs/>
          <w:sz w:val="28"/>
          <w:szCs w:val="28"/>
          <w:lang w:val="vi-VN"/>
        </w:rPr>
      </w:pPr>
      <w:r>
        <w:rPr>
          <w:rFonts w:ascii="Times New Roman" w:hAnsi="Times New Roman"/>
          <w:bCs/>
          <w:sz w:val="28"/>
          <w:szCs w:val="28"/>
        </w:rPr>
        <w:t>Giáo dục phòng tránh tai nạn bom mìn</w:t>
      </w:r>
    </w:p>
    <w:p w:rsidR="007B6DBB" w:rsidRPr="007B6DBB" w:rsidRDefault="007B6DBB" w:rsidP="00775E74">
      <w:pPr>
        <w:pStyle w:val="ListParagraph"/>
        <w:numPr>
          <w:ilvl w:val="1"/>
          <w:numId w:val="24"/>
        </w:numPr>
        <w:spacing w:before="120" w:after="0" w:line="240" w:lineRule="auto"/>
        <w:ind w:left="851" w:hanging="491"/>
        <w:contextualSpacing w:val="0"/>
        <w:rPr>
          <w:rFonts w:ascii="Times New Roman" w:hAnsi="Times New Roman"/>
          <w:bCs/>
          <w:sz w:val="28"/>
          <w:szCs w:val="28"/>
          <w:lang w:val="vi-VN"/>
        </w:rPr>
      </w:pPr>
      <w:r>
        <w:rPr>
          <w:rFonts w:ascii="Times New Roman" w:hAnsi="Times New Roman"/>
          <w:bCs/>
          <w:sz w:val="28"/>
          <w:szCs w:val="28"/>
        </w:rPr>
        <w:t>Hỗ trợ nạn nhân</w:t>
      </w:r>
    </w:p>
    <w:p w:rsidR="007B6DBB" w:rsidRPr="009F0B77" w:rsidRDefault="007B6DBB" w:rsidP="00775E74">
      <w:pPr>
        <w:pStyle w:val="ListParagraph"/>
        <w:numPr>
          <w:ilvl w:val="0"/>
          <w:numId w:val="24"/>
        </w:numPr>
        <w:spacing w:before="120" w:after="0" w:line="240" w:lineRule="auto"/>
        <w:contextualSpacing w:val="0"/>
        <w:rPr>
          <w:rFonts w:ascii="Times New Roman" w:hAnsi="Times New Roman"/>
          <w:b/>
          <w:bCs/>
          <w:sz w:val="28"/>
          <w:szCs w:val="28"/>
          <w:lang w:val="vi-VN"/>
        </w:rPr>
      </w:pPr>
      <w:r>
        <w:rPr>
          <w:rFonts w:ascii="Times New Roman" w:hAnsi="Times New Roman"/>
          <w:b/>
          <w:bCs/>
          <w:sz w:val="28"/>
          <w:szCs w:val="28"/>
        </w:rPr>
        <w:t>Chăm sóc sức khỏe</w:t>
      </w:r>
    </w:p>
    <w:p w:rsidR="007B6DBB" w:rsidRDefault="007B6DBB" w:rsidP="00775E74">
      <w:pPr>
        <w:pStyle w:val="ListParagraph"/>
        <w:numPr>
          <w:ilvl w:val="1"/>
          <w:numId w:val="24"/>
        </w:numPr>
        <w:spacing w:before="120" w:after="0" w:line="240" w:lineRule="auto"/>
        <w:ind w:left="851" w:hanging="491"/>
        <w:contextualSpacing w:val="0"/>
        <w:rPr>
          <w:rFonts w:ascii="Times New Roman" w:hAnsi="Times New Roman"/>
          <w:bCs/>
          <w:sz w:val="28"/>
          <w:szCs w:val="28"/>
        </w:rPr>
      </w:pPr>
      <w:r w:rsidRPr="007B6DBB">
        <w:rPr>
          <w:rFonts w:ascii="Times New Roman" w:hAnsi="Times New Roman"/>
          <w:bCs/>
          <w:sz w:val="28"/>
          <w:szCs w:val="28"/>
        </w:rPr>
        <w:t xml:space="preserve"> Phục hồi chức năng dựa vào cộng đồng</w:t>
      </w:r>
    </w:p>
    <w:p w:rsidR="007D20CE" w:rsidRPr="007B6DBB" w:rsidRDefault="007D20CE" w:rsidP="00775E74">
      <w:pPr>
        <w:pStyle w:val="ListParagraph"/>
        <w:numPr>
          <w:ilvl w:val="1"/>
          <w:numId w:val="24"/>
        </w:numPr>
        <w:spacing w:before="120" w:after="0" w:line="240" w:lineRule="auto"/>
        <w:ind w:left="851" w:hanging="491"/>
        <w:contextualSpacing w:val="0"/>
        <w:rPr>
          <w:rFonts w:ascii="Times New Roman" w:hAnsi="Times New Roman"/>
          <w:bCs/>
          <w:sz w:val="28"/>
          <w:szCs w:val="28"/>
        </w:rPr>
      </w:pPr>
      <w:r>
        <w:rPr>
          <w:rFonts w:ascii="Times New Roman" w:hAnsi="Times New Roman"/>
          <w:bCs/>
          <w:sz w:val="28"/>
          <w:szCs w:val="28"/>
        </w:rPr>
        <w:lastRenderedPageBreak/>
        <w:t>Kết nối giới thiệu các dịch vụ chăm sóc sức khỏe hiện có đối với NKT.</w:t>
      </w:r>
    </w:p>
    <w:p w:rsidR="009F0B77" w:rsidRPr="00A03906" w:rsidRDefault="00A03906" w:rsidP="00A03906">
      <w:pPr>
        <w:spacing w:before="120" w:after="0" w:line="240" w:lineRule="auto"/>
        <w:jc w:val="both"/>
        <w:rPr>
          <w:rFonts w:ascii="Times New Roman" w:hAnsi="Times New Roman"/>
          <w:b/>
          <w:bCs/>
          <w:i/>
          <w:sz w:val="28"/>
          <w:szCs w:val="28"/>
        </w:rPr>
      </w:pPr>
      <w:r w:rsidRPr="00A03906">
        <w:rPr>
          <w:rFonts w:ascii="Times New Roman" w:hAnsi="Times New Roman"/>
          <w:b/>
          <w:bCs/>
          <w:sz w:val="28"/>
          <w:szCs w:val="28"/>
        </w:rPr>
        <w:t>Lưu ý:</w:t>
      </w:r>
      <w:r w:rsidR="007D20CE" w:rsidRPr="00A03906">
        <w:rPr>
          <w:rFonts w:ascii="Times New Roman" w:hAnsi="Times New Roman"/>
          <w:b/>
          <w:bCs/>
          <w:i/>
          <w:sz w:val="28"/>
          <w:szCs w:val="28"/>
        </w:rPr>
        <w:t xml:space="preserve">Mỗi đề xuất tư vấn </w:t>
      </w:r>
      <w:r w:rsidRPr="00A03906">
        <w:rPr>
          <w:rFonts w:ascii="Times New Roman" w:hAnsi="Times New Roman"/>
          <w:b/>
          <w:bCs/>
          <w:i/>
          <w:sz w:val="28"/>
          <w:szCs w:val="28"/>
        </w:rPr>
        <w:t>có thể tập trung 1 chủ đề cụ thể</w:t>
      </w:r>
      <w:r>
        <w:rPr>
          <w:rFonts w:ascii="Times New Roman" w:hAnsi="Times New Roman"/>
          <w:b/>
          <w:bCs/>
          <w:i/>
          <w:sz w:val="28"/>
          <w:szCs w:val="28"/>
        </w:rPr>
        <w:t xml:space="preserve"> (có thể chủ đề lớn hoặc chủ đề nhỏ),</w:t>
      </w:r>
      <w:r w:rsidR="007D20CE" w:rsidRPr="00A03906">
        <w:rPr>
          <w:rFonts w:ascii="Times New Roman" w:hAnsi="Times New Roman"/>
          <w:b/>
          <w:bCs/>
          <w:i/>
          <w:sz w:val="28"/>
          <w:szCs w:val="28"/>
        </w:rPr>
        <w:t xml:space="preserve">không nhất thiết phải </w:t>
      </w:r>
      <w:r w:rsidRPr="00A03906">
        <w:rPr>
          <w:rFonts w:ascii="Times New Roman" w:hAnsi="Times New Roman"/>
          <w:b/>
          <w:bCs/>
          <w:i/>
          <w:sz w:val="28"/>
          <w:szCs w:val="28"/>
        </w:rPr>
        <w:t>bao gồm toàn bộ tất cả các chủ đề</w:t>
      </w:r>
      <w:r>
        <w:rPr>
          <w:rFonts w:ascii="Times New Roman" w:hAnsi="Times New Roman"/>
          <w:b/>
          <w:bCs/>
          <w:i/>
          <w:sz w:val="28"/>
          <w:szCs w:val="28"/>
        </w:rPr>
        <w:t>, miễn là đảm bảo các yêu cầu của một bộ tài liệu đào tạo hoàn chỉnh</w:t>
      </w:r>
      <w:r w:rsidRPr="00A03906">
        <w:rPr>
          <w:rFonts w:ascii="Times New Roman" w:hAnsi="Times New Roman"/>
          <w:b/>
          <w:bCs/>
          <w:i/>
          <w:sz w:val="28"/>
          <w:szCs w:val="28"/>
        </w:rPr>
        <w:t xml:space="preserve">. </w:t>
      </w:r>
    </w:p>
    <w:p w:rsidR="00694593" w:rsidRPr="000B2B3A" w:rsidRDefault="005C27AC" w:rsidP="000B2B3A">
      <w:pPr>
        <w:pStyle w:val="NormalWeb"/>
        <w:numPr>
          <w:ilvl w:val="0"/>
          <w:numId w:val="10"/>
        </w:numPr>
        <w:spacing w:before="120" w:beforeAutospacing="0" w:after="0" w:afterAutospacing="0"/>
        <w:rPr>
          <w:rFonts w:ascii="Times New Roman" w:hAnsi="Times New Roman"/>
          <w:i/>
          <w:sz w:val="28"/>
          <w:szCs w:val="28"/>
          <w:u w:val="single"/>
          <w:lang w:val="vi-VN"/>
        </w:rPr>
      </w:pPr>
      <w:r>
        <w:rPr>
          <w:rFonts w:ascii="Times New Roman" w:hAnsi="Times New Roman"/>
          <w:i/>
          <w:sz w:val="28"/>
          <w:szCs w:val="28"/>
          <w:u w:val="single"/>
          <w:lang w:val="vi-VN"/>
        </w:rPr>
        <w:t>Hình thức t</w:t>
      </w:r>
      <w:r>
        <w:rPr>
          <w:rFonts w:ascii="Times New Roman" w:hAnsi="Times New Roman"/>
          <w:i/>
          <w:sz w:val="28"/>
          <w:szCs w:val="28"/>
          <w:u w:val="single"/>
        </w:rPr>
        <w:t>iến hành nhiệm vụ tư vấn</w:t>
      </w:r>
    </w:p>
    <w:p w:rsidR="005C27AC" w:rsidRPr="005C27AC" w:rsidRDefault="005C27AC" w:rsidP="005C27AC">
      <w:pPr>
        <w:pStyle w:val="ListParagraph"/>
        <w:numPr>
          <w:ilvl w:val="0"/>
          <w:numId w:val="13"/>
        </w:numPr>
        <w:spacing w:before="60" w:after="60" w:line="312" w:lineRule="auto"/>
        <w:jc w:val="both"/>
        <w:rPr>
          <w:rFonts w:ascii="Times New Roman" w:hAnsi="Times New Roman"/>
          <w:sz w:val="28"/>
          <w:szCs w:val="28"/>
          <w:lang w:val="vi-VN"/>
        </w:rPr>
      </w:pPr>
      <w:r>
        <w:rPr>
          <w:rFonts w:ascii="Times New Roman" w:hAnsi="Times New Roman"/>
          <w:sz w:val="28"/>
          <w:szCs w:val="28"/>
        </w:rPr>
        <w:t>Thảo luận chung với ban giám đốc của AEPD để thống nhất khung làm việc, các đầu mục công việc cần thực hiện.</w:t>
      </w:r>
    </w:p>
    <w:p w:rsidR="00694593" w:rsidRPr="001F775B" w:rsidRDefault="008002F3" w:rsidP="005C27AC">
      <w:pPr>
        <w:pStyle w:val="ListParagraph"/>
        <w:numPr>
          <w:ilvl w:val="0"/>
          <w:numId w:val="13"/>
        </w:numPr>
        <w:spacing w:before="60" w:after="60" w:line="312" w:lineRule="auto"/>
        <w:jc w:val="both"/>
        <w:rPr>
          <w:rFonts w:ascii="Times New Roman" w:hAnsi="Times New Roman"/>
          <w:sz w:val="28"/>
          <w:szCs w:val="28"/>
          <w:lang w:val="vi-VN"/>
        </w:rPr>
      </w:pPr>
      <w:r>
        <w:rPr>
          <w:rFonts w:ascii="Times New Roman" w:hAnsi="Times New Roman"/>
          <w:sz w:val="28"/>
          <w:szCs w:val="28"/>
        </w:rPr>
        <w:t>H</w:t>
      </w:r>
      <w:r w:rsidR="002E236E">
        <w:rPr>
          <w:rFonts w:ascii="Times New Roman" w:hAnsi="Times New Roman"/>
          <w:sz w:val="28"/>
          <w:szCs w:val="28"/>
        </w:rPr>
        <w:t xml:space="preserve">ướng dẫn </w:t>
      </w:r>
      <w:r>
        <w:rPr>
          <w:rFonts w:ascii="Times New Roman" w:hAnsi="Times New Roman"/>
          <w:sz w:val="28"/>
          <w:szCs w:val="28"/>
        </w:rPr>
        <w:t>và đào tạo cán bộ</w:t>
      </w:r>
      <w:r w:rsidR="001F775B">
        <w:rPr>
          <w:rFonts w:ascii="Times New Roman" w:hAnsi="Times New Roman"/>
          <w:sz w:val="28"/>
          <w:szCs w:val="28"/>
        </w:rPr>
        <w:t xml:space="preserve"> AEPD thô</w:t>
      </w:r>
      <w:r>
        <w:rPr>
          <w:rFonts w:ascii="Times New Roman" w:hAnsi="Times New Roman"/>
          <w:sz w:val="28"/>
          <w:szCs w:val="28"/>
        </w:rPr>
        <w:t>ng qua cùng thực hiện việc đánh giá, điều chỉnh và hoàn thiện từng công cụ, hệ thống.</w:t>
      </w:r>
    </w:p>
    <w:p w:rsidR="007D20CE" w:rsidRPr="007D20CE" w:rsidRDefault="007D20CE" w:rsidP="005C27AC">
      <w:pPr>
        <w:pStyle w:val="ListParagraph"/>
        <w:numPr>
          <w:ilvl w:val="0"/>
          <w:numId w:val="13"/>
        </w:numPr>
        <w:spacing w:before="60" w:after="60" w:line="312" w:lineRule="auto"/>
        <w:jc w:val="both"/>
        <w:rPr>
          <w:rFonts w:ascii="Times New Roman" w:hAnsi="Times New Roman"/>
          <w:sz w:val="28"/>
          <w:szCs w:val="28"/>
          <w:lang w:val="vi-VN"/>
        </w:rPr>
      </w:pPr>
      <w:r>
        <w:rPr>
          <w:rFonts w:ascii="Times New Roman" w:hAnsi="Times New Roman"/>
          <w:sz w:val="28"/>
          <w:szCs w:val="28"/>
        </w:rPr>
        <w:t>Tham khảo các nguồn tài liệu khác nhau để bổ sung, hoàn chỉnh bộ tài liệu chuẩn cho AEPD.</w:t>
      </w:r>
    </w:p>
    <w:p w:rsidR="001F775B" w:rsidRPr="008002F3" w:rsidRDefault="001F775B" w:rsidP="005C27AC">
      <w:pPr>
        <w:pStyle w:val="ListParagraph"/>
        <w:numPr>
          <w:ilvl w:val="0"/>
          <w:numId w:val="13"/>
        </w:numPr>
        <w:spacing w:before="60" w:after="60" w:line="312" w:lineRule="auto"/>
        <w:jc w:val="both"/>
        <w:rPr>
          <w:rFonts w:ascii="Times New Roman" w:hAnsi="Times New Roman"/>
          <w:sz w:val="28"/>
          <w:szCs w:val="28"/>
          <w:lang w:val="vi-VN"/>
        </w:rPr>
      </w:pPr>
      <w:r>
        <w:rPr>
          <w:rFonts w:ascii="Times New Roman" w:hAnsi="Times New Roman"/>
          <w:sz w:val="28"/>
          <w:szCs w:val="28"/>
        </w:rPr>
        <w:t>Lấy ý kiến của các bên liên quan để</w:t>
      </w:r>
      <w:r w:rsidR="00EE00CF">
        <w:rPr>
          <w:rFonts w:ascii="Times New Roman" w:hAnsi="Times New Roman"/>
          <w:sz w:val="28"/>
          <w:szCs w:val="28"/>
        </w:rPr>
        <w:t xml:space="preserve"> xây dựng bổ sung các nội dung phù hợp với điều kiện, hoàn cảnh và hướng phát triển của tổ chức.</w:t>
      </w:r>
    </w:p>
    <w:p w:rsidR="008002F3" w:rsidRPr="00A03906" w:rsidRDefault="008002F3" w:rsidP="005C27AC">
      <w:pPr>
        <w:pStyle w:val="ListParagraph"/>
        <w:numPr>
          <w:ilvl w:val="0"/>
          <w:numId w:val="13"/>
        </w:numPr>
        <w:spacing w:before="60" w:after="60" w:line="312" w:lineRule="auto"/>
        <w:jc w:val="both"/>
        <w:rPr>
          <w:rFonts w:ascii="Times New Roman" w:hAnsi="Times New Roman"/>
          <w:sz w:val="28"/>
          <w:szCs w:val="28"/>
          <w:lang w:val="vi-VN"/>
        </w:rPr>
      </w:pPr>
      <w:r>
        <w:rPr>
          <w:rFonts w:ascii="Times New Roman" w:hAnsi="Times New Roman"/>
          <w:sz w:val="28"/>
          <w:szCs w:val="28"/>
        </w:rPr>
        <w:t xml:space="preserve">Thảo luận và giải thích phù hợp đối với từng nội dung cần thay đổi để cùng đi đến thống nhất. </w:t>
      </w:r>
    </w:p>
    <w:p w:rsidR="00A03906" w:rsidRPr="007E0BF3" w:rsidRDefault="00A03906" w:rsidP="005C27AC">
      <w:pPr>
        <w:pStyle w:val="ListParagraph"/>
        <w:numPr>
          <w:ilvl w:val="0"/>
          <w:numId w:val="13"/>
        </w:numPr>
        <w:spacing w:before="60" w:after="60" w:line="312" w:lineRule="auto"/>
        <w:jc w:val="both"/>
        <w:rPr>
          <w:rFonts w:ascii="Times New Roman" w:hAnsi="Times New Roman"/>
          <w:sz w:val="28"/>
          <w:szCs w:val="28"/>
          <w:lang w:val="vi-VN"/>
        </w:rPr>
      </w:pPr>
      <w:r>
        <w:rPr>
          <w:rFonts w:ascii="Times New Roman" w:hAnsi="Times New Roman"/>
          <w:sz w:val="28"/>
          <w:szCs w:val="28"/>
        </w:rPr>
        <w:t>Hướng dẫn cách sử dụng bộ tài liệu.</w:t>
      </w:r>
    </w:p>
    <w:p w:rsidR="000B2B3A" w:rsidRPr="000B2B3A" w:rsidRDefault="000B2B3A" w:rsidP="000B2B3A">
      <w:pPr>
        <w:pStyle w:val="ListParagraph"/>
        <w:rPr>
          <w:rFonts w:ascii="Times New Roman" w:hAnsi="Times New Roman"/>
          <w:b/>
          <w:sz w:val="28"/>
          <w:szCs w:val="28"/>
          <w:lang w:val="vi-VN"/>
        </w:rPr>
      </w:pPr>
    </w:p>
    <w:p w:rsidR="00694593" w:rsidRPr="007E0BF3" w:rsidRDefault="00694593" w:rsidP="00694593">
      <w:pPr>
        <w:pStyle w:val="ListParagraph"/>
        <w:numPr>
          <w:ilvl w:val="0"/>
          <w:numId w:val="5"/>
        </w:numPr>
        <w:rPr>
          <w:rFonts w:ascii="Times New Roman" w:hAnsi="Times New Roman"/>
          <w:b/>
          <w:sz w:val="28"/>
          <w:szCs w:val="28"/>
          <w:lang w:val="vi-VN"/>
        </w:rPr>
      </w:pPr>
      <w:r w:rsidRPr="007E0BF3">
        <w:rPr>
          <w:rFonts w:ascii="Times New Roman" w:hAnsi="Times New Roman"/>
          <w:b/>
          <w:sz w:val="28"/>
          <w:szCs w:val="28"/>
          <w:lang w:val="vi-VN"/>
        </w:rPr>
        <w:t xml:space="preserve">Yêu cầu đối với tư vấn </w:t>
      </w:r>
    </w:p>
    <w:p w:rsidR="008002F3" w:rsidRPr="008002F3" w:rsidRDefault="008002F3" w:rsidP="00ED1202">
      <w:pPr>
        <w:pStyle w:val="ListParagraph"/>
        <w:numPr>
          <w:ilvl w:val="0"/>
          <w:numId w:val="13"/>
        </w:numPr>
        <w:spacing w:after="0"/>
        <w:jc w:val="both"/>
        <w:rPr>
          <w:rFonts w:ascii="Times New Roman" w:hAnsi="Times New Roman"/>
          <w:sz w:val="28"/>
          <w:szCs w:val="28"/>
          <w:lang w:val="vi-VN"/>
        </w:rPr>
      </w:pPr>
      <w:r>
        <w:rPr>
          <w:rFonts w:ascii="Times New Roman" w:hAnsi="Times New Roman"/>
          <w:sz w:val="28"/>
          <w:szCs w:val="28"/>
        </w:rPr>
        <w:t xml:space="preserve">Đã từng </w:t>
      </w:r>
      <w:r w:rsidR="007D20CE">
        <w:rPr>
          <w:rFonts w:ascii="Times New Roman" w:hAnsi="Times New Roman"/>
          <w:sz w:val="28"/>
          <w:szCs w:val="28"/>
        </w:rPr>
        <w:t xml:space="preserve">tổ chức các khóa đào tạo theo các chủ đề đã nêu trên, </w:t>
      </w:r>
      <w:r>
        <w:rPr>
          <w:rFonts w:ascii="Times New Roman" w:hAnsi="Times New Roman"/>
          <w:sz w:val="28"/>
          <w:szCs w:val="28"/>
        </w:rPr>
        <w:t xml:space="preserve">ít nhất 05 </w:t>
      </w:r>
      <w:r w:rsidR="007D20CE">
        <w:rPr>
          <w:rFonts w:ascii="Times New Roman" w:hAnsi="Times New Roman"/>
          <w:sz w:val="28"/>
          <w:szCs w:val="28"/>
        </w:rPr>
        <w:t>khóa đào tạo</w:t>
      </w:r>
      <w:r>
        <w:rPr>
          <w:rFonts w:ascii="Times New Roman" w:hAnsi="Times New Roman"/>
          <w:sz w:val="28"/>
          <w:szCs w:val="28"/>
        </w:rPr>
        <w:t xml:space="preserve"> tương tự</w:t>
      </w:r>
      <w:r w:rsidR="00F837DB">
        <w:rPr>
          <w:rFonts w:ascii="Times New Roman" w:hAnsi="Times New Roman"/>
          <w:sz w:val="28"/>
          <w:szCs w:val="28"/>
        </w:rPr>
        <w:t xml:space="preserve"> cho các tổ chức có uy tín</w:t>
      </w:r>
      <w:r w:rsidR="007D20CE">
        <w:rPr>
          <w:rFonts w:ascii="Times New Roman" w:hAnsi="Times New Roman"/>
          <w:sz w:val="28"/>
          <w:szCs w:val="28"/>
        </w:rPr>
        <w:t xml:space="preserve"> và cho các đối tượng dễ tổn thương</w:t>
      </w:r>
      <w:r w:rsidR="007745DD">
        <w:rPr>
          <w:rFonts w:ascii="Times New Roman" w:hAnsi="Times New Roman"/>
          <w:sz w:val="28"/>
          <w:szCs w:val="28"/>
        </w:rPr>
        <w:t>.</w:t>
      </w:r>
      <w:r w:rsidR="00F134A9">
        <w:rPr>
          <w:rFonts w:ascii="Times New Roman" w:hAnsi="Times New Roman"/>
          <w:sz w:val="28"/>
          <w:szCs w:val="28"/>
        </w:rPr>
        <w:t xml:space="preserve"> Ưu tiên cho các giảng viên đã từng tổ chức các khóa đào tạo tương tự cho đối tượng NKT tại Quảng Bình. </w:t>
      </w:r>
    </w:p>
    <w:p w:rsidR="007D20CE" w:rsidRPr="007D20CE" w:rsidRDefault="007D20CE" w:rsidP="00ED1202">
      <w:pPr>
        <w:pStyle w:val="ListParagraph"/>
        <w:numPr>
          <w:ilvl w:val="0"/>
          <w:numId w:val="13"/>
        </w:numPr>
        <w:spacing w:after="0"/>
        <w:jc w:val="both"/>
        <w:rPr>
          <w:rFonts w:ascii="Times New Roman" w:hAnsi="Times New Roman"/>
          <w:sz w:val="28"/>
          <w:szCs w:val="28"/>
          <w:lang w:val="vi-VN"/>
        </w:rPr>
      </w:pPr>
      <w:r>
        <w:rPr>
          <w:rFonts w:ascii="Times New Roman" w:hAnsi="Times New Roman"/>
          <w:sz w:val="28"/>
          <w:szCs w:val="28"/>
        </w:rPr>
        <w:t xml:space="preserve">Có kiến thức chuyên môn sâu về lĩnh vực cần hoàn thiện bộ tài liệu. </w:t>
      </w:r>
    </w:p>
    <w:p w:rsidR="00D53AC6" w:rsidRPr="00D53AC6" w:rsidRDefault="007D20CE" w:rsidP="00ED1202">
      <w:pPr>
        <w:pStyle w:val="ListParagraph"/>
        <w:numPr>
          <w:ilvl w:val="0"/>
          <w:numId w:val="13"/>
        </w:numPr>
        <w:spacing w:after="0"/>
        <w:jc w:val="both"/>
        <w:rPr>
          <w:rFonts w:ascii="Times New Roman" w:hAnsi="Times New Roman"/>
          <w:sz w:val="28"/>
          <w:szCs w:val="28"/>
          <w:lang w:val="vi-VN"/>
        </w:rPr>
      </w:pPr>
      <w:r>
        <w:rPr>
          <w:rFonts w:ascii="Times New Roman" w:hAnsi="Times New Roman"/>
          <w:sz w:val="28"/>
          <w:szCs w:val="28"/>
        </w:rPr>
        <w:t xml:space="preserve">Có kinh nghiệm trong việc xây dựng bộ tài liệu tập huấn quy chuẩn dành cho các tổ chức phi chính phủ. </w:t>
      </w:r>
    </w:p>
    <w:p w:rsidR="007D20CE" w:rsidRPr="007D20CE" w:rsidRDefault="007D20CE" w:rsidP="00ED1202">
      <w:pPr>
        <w:pStyle w:val="ListParagraph"/>
        <w:numPr>
          <w:ilvl w:val="0"/>
          <w:numId w:val="13"/>
        </w:numPr>
        <w:spacing w:after="0"/>
        <w:jc w:val="both"/>
        <w:rPr>
          <w:rFonts w:ascii="Times New Roman" w:hAnsi="Times New Roman"/>
          <w:sz w:val="28"/>
          <w:szCs w:val="28"/>
          <w:lang w:val="vi-VN"/>
        </w:rPr>
      </w:pPr>
      <w:r>
        <w:rPr>
          <w:rFonts w:ascii="Times New Roman" w:hAnsi="Times New Roman"/>
          <w:sz w:val="28"/>
          <w:szCs w:val="28"/>
        </w:rPr>
        <w:t xml:space="preserve">Chứng minh có kỹ năng giảng dạy/đào tạo cho người lớn theo phương pháp có sự tham gia. </w:t>
      </w:r>
    </w:p>
    <w:p w:rsidR="00D53AC6" w:rsidRPr="00D53AC6" w:rsidRDefault="00D53AC6" w:rsidP="00ED1202">
      <w:pPr>
        <w:pStyle w:val="ListParagraph"/>
        <w:numPr>
          <w:ilvl w:val="0"/>
          <w:numId w:val="13"/>
        </w:numPr>
        <w:spacing w:after="0"/>
        <w:jc w:val="both"/>
        <w:rPr>
          <w:rFonts w:ascii="Times New Roman" w:hAnsi="Times New Roman"/>
          <w:sz w:val="28"/>
          <w:szCs w:val="28"/>
          <w:lang w:val="vi-VN"/>
        </w:rPr>
      </w:pPr>
      <w:r>
        <w:rPr>
          <w:rFonts w:ascii="Times New Roman" w:hAnsi="Times New Roman"/>
          <w:sz w:val="28"/>
          <w:szCs w:val="28"/>
        </w:rPr>
        <w:t>Có kỹ năng viết tốt</w:t>
      </w:r>
      <w:r w:rsidR="007D20CE">
        <w:rPr>
          <w:rFonts w:ascii="Times New Roman" w:hAnsi="Times New Roman"/>
          <w:sz w:val="28"/>
          <w:szCs w:val="28"/>
        </w:rPr>
        <w:t>, mạch lạc, rõ ràng, dễ hiểu</w:t>
      </w:r>
      <w:r>
        <w:rPr>
          <w:rFonts w:ascii="Times New Roman" w:hAnsi="Times New Roman"/>
          <w:sz w:val="28"/>
          <w:szCs w:val="28"/>
        </w:rPr>
        <w:t>.</w:t>
      </w:r>
    </w:p>
    <w:p w:rsidR="0089049D" w:rsidRPr="007E3F11" w:rsidRDefault="007E3F11" w:rsidP="00ED1202">
      <w:pPr>
        <w:pStyle w:val="ListParagraph"/>
        <w:numPr>
          <w:ilvl w:val="0"/>
          <w:numId w:val="13"/>
        </w:numPr>
        <w:spacing w:after="0"/>
        <w:jc w:val="both"/>
        <w:rPr>
          <w:rFonts w:ascii="Times New Roman" w:hAnsi="Times New Roman"/>
          <w:sz w:val="28"/>
          <w:szCs w:val="28"/>
          <w:lang w:val="vi-VN"/>
        </w:rPr>
      </w:pPr>
      <w:r>
        <w:rPr>
          <w:rFonts w:ascii="Times New Roman" w:hAnsi="Times New Roman"/>
          <w:sz w:val="28"/>
          <w:szCs w:val="28"/>
        </w:rPr>
        <w:t>Ưu tiên tư vấn t</w:t>
      </w:r>
      <w:r>
        <w:rPr>
          <w:rFonts w:ascii="Times New Roman" w:hAnsi="Times New Roman"/>
          <w:sz w:val="28"/>
          <w:szCs w:val="28"/>
        </w:rPr>
        <w:softHyphen/>
      </w:r>
      <w:r w:rsidR="007745DD" w:rsidRPr="007E3F11">
        <w:rPr>
          <w:rFonts w:ascii="Times New Roman" w:hAnsi="Times New Roman"/>
          <w:sz w:val="28"/>
          <w:szCs w:val="28"/>
        </w:rPr>
        <w:t xml:space="preserve">hành thạo </w:t>
      </w:r>
      <w:r w:rsidR="00D53AC6" w:rsidRPr="007E3F11">
        <w:rPr>
          <w:rFonts w:ascii="Times New Roman" w:hAnsi="Times New Roman"/>
          <w:sz w:val="28"/>
          <w:szCs w:val="28"/>
        </w:rPr>
        <w:t>2 ngôn ngữ tiếng Anh và tiếng Việ</w:t>
      </w:r>
      <w:r w:rsidR="008D7BDF" w:rsidRPr="007E3F11">
        <w:rPr>
          <w:rFonts w:ascii="Times New Roman" w:hAnsi="Times New Roman"/>
          <w:sz w:val="28"/>
          <w:szCs w:val="28"/>
        </w:rPr>
        <w:t>t.</w:t>
      </w:r>
    </w:p>
    <w:p w:rsidR="007D20CE" w:rsidRPr="00A03906" w:rsidRDefault="007D20CE" w:rsidP="00ED1202">
      <w:pPr>
        <w:pStyle w:val="ListParagraph"/>
        <w:numPr>
          <w:ilvl w:val="0"/>
          <w:numId w:val="13"/>
        </w:numPr>
        <w:spacing w:after="0"/>
        <w:jc w:val="both"/>
        <w:rPr>
          <w:rFonts w:ascii="Times New Roman" w:hAnsi="Times New Roman"/>
          <w:sz w:val="28"/>
          <w:szCs w:val="28"/>
          <w:lang w:val="vi-VN"/>
        </w:rPr>
      </w:pPr>
      <w:r>
        <w:rPr>
          <w:rFonts w:ascii="Times New Roman" w:hAnsi="Times New Roman"/>
          <w:sz w:val="28"/>
          <w:szCs w:val="28"/>
        </w:rPr>
        <w:t>Đã từng xuất bản sách về các nội dung tương ứng sẽ là một lợi thế.</w:t>
      </w:r>
    </w:p>
    <w:p w:rsidR="00A03906" w:rsidRPr="007E0BF3" w:rsidRDefault="00EC0FB1" w:rsidP="00ED1202">
      <w:pPr>
        <w:pStyle w:val="ListParagraph"/>
        <w:numPr>
          <w:ilvl w:val="0"/>
          <w:numId w:val="13"/>
        </w:numPr>
        <w:spacing w:after="0"/>
        <w:jc w:val="both"/>
        <w:rPr>
          <w:rFonts w:ascii="Times New Roman" w:hAnsi="Times New Roman"/>
          <w:sz w:val="28"/>
          <w:szCs w:val="28"/>
          <w:lang w:val="vi-VN"/>
        </w:rPr>
      </w:pPr>
      <w:r>
        <w:rPr>
          <w:rFonts w:ascii="Times New Roman" w:hAnsi="Times New Roman"/>
          <w:sz w:val="28"/>
          <w:szCs w:val="28"/>
        </w:rPr>
        <w:t>C</w:t>
      </w:r>
      <w:r w:rsidR="00A03906">
        <w:rPr>
          <w:rFonts w:ascii="Times New Roman" w:hAnsi="Times New Roman"/>
          <w:sz w:val="28"/>
          <w:szCs w:val="28"/>
        </w:rPr>
        <w:t xml:space="preserve">hịu trách nhiệm về quyền </w:t>
      </w:r>
      <w:r>
        <w:rPr>
          <w:rFonts w:ascii="Times New Roman" w:hAnsi="Times New Roman"/>
          <w:sz w:val="28"/>
          <w:szCs w:val="28"/>
        </w:rPr>
        <w:t xml:space="preserve">tác giả, tác phẩm </w:t>
      </w:r>
      <w:r w:rsidR="00A03906">
        <w:rPr>
          <w:rFonts w:ascii="Times New Roman" w:hAnsi="Times New Roman"/>
          <w:sz w:val="28"/>
          <w:szCs w:val="28"/>
        </w:rPr>
        <w:t xml:space="preserve">của các tài liệu tham khảo, nếu có và cần thiết. </w:t>
      </w:r>
    </w:p>
    <w:p w:rsidR="007E0BF3" w:rsidRPr="007E0BF3" w:rsidRDefault="007E0BF3" w:rsidP="007E0BF3">
      <w:pPr>
        <w:pStyle w:val="ListParagraph"/>
        <w:spacing w:after="0"/>
        <w:ind w:left="1080"/>
        <w:jc w:val="both"/>
        <w:rPr>
          <w:rFonts w:ascii="Times New Roman" w:hAnsi="Times New Roman"/>
          <w:sz w:val="28"/>
          <w:szCs w:val="28"/>
          <w:lang w:val="vi-VN"/>
        </w:rPr>
      </w:pPr>
    </w:p>
    <w:p w:rsidR="00694593" w:rsidRPr="007E0BF3" w:rsidRDefault="00694593" w:rsidP="009446D4">
      <w:pPr>
        <w:pStyle w:val="ListParagraph"/>
        <w:numPr>
          <w:ilvl w:val="0"/>
          <w:numId w:val="5"/>
        </w:numPr>
        <w:rPr>
          <w:rFonts w:ascii="Times New Roman" w:hAnsi="Times New Roman"/>
          <w:b/>
          <w:sz w:val="28"/>
          <w:szCs w:val="28"/>
          <w:lang w:val="vi-VN"/>
        </w:rPr>
      </w:pPr>
      <w:r w:rsidRPr="007E0BF3">
        <w:rPr>
          <w:rFonts w:ascii="Times New Roman" w:hAnsi="Times New Roman"/>
          <w:b/>
          <w:sz w:val="28"/>
          <w:szCs w:val="28"/>
          <w:lang w:val="vi-VN"/>
        </w:rPr>
        <w:t xml:space="preserve">Kết quả mong đợi </w:t>
      </w:r>
    </w:p>
    <w:p w:rsidR="007745DD" w:rsidRPr="00EE00CF" w:rsidRDefault="007D20CE" w:rsidP="00492AAD">
      <w:pPr>
        <w:pStyle w:val="ListParagraph"/>
        <w:numPr>
          <w:ilvl w:val="0"/>
          <w:numId w:val="13"/>
        </w:numPr>
        <w:spacing w:after="0"/>
        <w:jc w:val="both"/>
        <w:rPr>
          <w:rFonts w:ascii="Times New Roman" w:hAnsi="Times New Roman"/>
          <w:sz w:val="28"/>
          <w:szCs w:val="28"/>
          <w:lang w:val="vi-VN"/>
        </w:rPr>
      </w:pPr>
      <w:r>
        <w:rPr>
          <w:rFonts w:ascii="Times New Roman" w:hAnsi="Times New Roman"/>
          <w:sz w:val="28"/>
          <w:szCs w:val="28"/>
        </w:rPr>
        <w:t>Mỗi c</w:t>
      </w:r>
      <w:r w:rsidR="00935489">
        <w:rPr>
          <w:rFonts w:ascii="Times New Roman" w:hAnsi="Times New Roman"/>
          <w:sz w:val="28"/>
          <w:szCs w:val="28"/>
        </w:rPr>
        <w:t xml:space="preserve">hủ đề </w:t>
      </w:r>
      <w:r>
        <w:rPr>
          <w:rFonts w:ascii="Times New Roman" w:hAnsi="Times New Roman"/>
          <w:sz w:val="28"/>
          <w:szCs w:val="28"/>
        </w:rPr>
        <w:t>sẽ có một bộ tài liệu tập huấn được</w:t>
      </w:r>
      <w:r w:rsidR="00935489">
        <w:rPr>
          <w:rFonts w:ascii="Times New Roman" w:hAnsi="Times New Roman"/>
          <w:sz w:val="28"/>
          <w:szCs w:val="28"/>
        </w:rPr>
        <w:t xml:space="preserve"> biên soạn đầy đủ</w:t>
      </w:r>
      <w:r w:rsidR="00281669">
        <w:rPr>
          <w:rFonts w:ascii="Times New Roman" w:hAnsi="Times New Roman"/>
          <w:sz w:val="28"/>
          <w:szCs w:val="28"/>
        </w:rPr>
        <w:t xml:space="preserve"> theocác chuẩn mực dựa trên tiêu chí đánh </w:t>
      </w:r>
      <w:bookmarkStart w:id="0" w:name="_GoBack"/>
      <w:bookmarkEnd w:id="0"/>
      <w:r w:rsidR="00281669">
        <w:rPr>
          <w:rFonts w:ascii="Times New Roman" w:hAnsi="Times New Roman"/>
          <w:sz w:val="28"/>
          <w:szCs w:val="28"/>
        </w:rPr>
        <w:t>giá của các cơ quan chuyên môn liên quan</w:t>
      </w:r>
      <w:r w:rsidR="00935489">
        <w:rPr>
          <w:rFonts w:ascii="Times New Roman" w:hAnsi="Times New Roman"/>
          <w:sz w:val="28"/>
          <w:szCs w:val="28"/>
        </w:rPr>
        <w:t xml:space="preserve">bao gồm cả </w:t>
      </w:r>
      <w:r>
        <w:rPr>
          <w:rFonts w:ascii="Times New Roman" w:hAnsi="Times New Roman"/>
          <w:sz w:val="28"/>
          <w:szCs w:val="28"/>
        </w:rPr>
        <w:t>kế hoạch bài giảng</w:t>
      </w:r>
      <w:r w:rsidR="008024FE">
        <w:rPr>
          <w:rFonts w:ascii="Times New Roman" w:hAnsi="Times New Roman"/>
          <w:sz w:val="28"/>
          <w:szCs w:val="28"/>
        </w:rPr>
        <w:t xml:space="preserve"> và bài trình bày (PPT)</w:t>
      </w:r>
      <w:r>
        <w:rPr>
          <w:rFonts w:ascii="Times New Roman" w:hAnsi="Times New Roman"/>
          <w:sz w:val="28"/>
          <w:szCs w:val="28"/>
        </w:rPr>
        <w:t xml:space="preserve">, </w:t>
      </w:r>
      <w:r w:rsidR="00935489">
        <w:rPr>
          <w:rFonts w:ascii="Times New Roman" w:hAnsi="Times New Roman"/>
          <w:sz w:val="28"/>
          <w:szCs w:val="28"/>
        </w:rPr>
        <w:lastRenderedPageBreak/>
        <w:t>phương pháp sử dụng trong quá trình tập huấn, các công cụ đi kèm, các tài liệu bổ sung trong quá trình tập huấn như các ví dụ, ví dụ điển hình, ví dụ nghiên cứu, trò chơi hay các tài liệ</w:t>
      </w:r>
      <w:r w:rsidR="00B6752D">
        <w:rPr>
          <w:rFonts w:ascii="Times New Roman" w:hAnsi="Times New Roman"/>
          <w:sz w:val="28"/>
          <w:szCs w:val="28"/>
        </w:rPr>
        <w:t>u liê</w:t>
      </w:r>
      <w:r w:rsidR="00935489">
        <w:rPr>
          <w:rFonts w:ascii="Times New Roman" w:hAnsi="Times New Roman"/>
          <w:sz w:val="28"/>
          <w:szCs w:val="28"/>
        </w:rPr>
        <w:t xml:space="preserve">n quan tương tự.  </w:t>
      </w:r>
    </w:p>
    <w:p w:rsidR="00EE00CF" w:rsidRPr="00EE00CF" w:rsidRDefault="00935489" w:rsidP="00492AAD">
      <w:pPr>
        <w:pStyle w:val="ListParagraph"/>
        <w:numPr>
          <w:ilvl w:val="0"/>
          <w:numId w:val="13"/>
        </w:numPr>
        <w:spacing w:after="0"/>
        <w:jc w:val="both"/>
        <w:rPr>
          <w:rFonts w:ascii="Times New Roman" w:hAnsi="Times New Roman"/>
          <w:sz w:val="28"/>
          <w:szCs w:val="28"/>
          <w:lang w:val="vi-VN"/>
        </w:rPr>
      </w:pPr>
      <w:r>
        <w:rPr>
          <w:rFonts w:ascii="Times New Roman" w:hAnsi="Times New Roman"/>
          <w:sz w:val="28"/>
          <w:szCs w:val="28"/>
        </w:rPr>
        <w:t xml:space="preserve">Bài trình bày có bao gồm hình ảnh minh họa tương ứng vời từng bải giảng, từng chủ đề.  </w:t>
      </w:r>
    </w:p>
    <w:p w:rsidR="00935489" w:rsidRPr="00935489" w:rsidRDefault="007D20CE" w:rsidP="00492AAD">
      <w:pPr>
        <w:pStyle w:val="ListParagraph"/>
        <w:numPr>
          <w:ilvl w:val="0"/>
          <w:numId w:val="13"/>
        </w:numPr>
        <w:spacing w:after="0"/>
        <w:jc w:val="both"/>
        <w:rPr>
          <w:rFonts w:ascii="Times New Roman" w:hAnsi="Times New Roman"/>
          <w:sz w:val="28"/>
          <w:szCs w:val="28"/>
          <w:lang w:val="vi-VN"/>
        </w:rPr>
      </w:pPr>
      <w:r>
        <w:rPr>
          <w:rFonts w:ascii="Times New Roman" w:hAnsi="Times New Roman"/>
          <w:sz w:val="28"/>
          <w:szCs w:val="28"/>
        </w:rPr>
        <w:t>Liệt kê y</w:t>
      </w:r>
      <w:r w:rsidR="00935489">
        <w:rPr>
          <w:rFonts w:ascii="Times New Roman" w:hAnsi="Times New Roman"/>
          <w:sz w:val="28"/>
          <w:szCs w:val="28"/>
        </w:rPr>
        <w:t>êu cầu bắt buộc đối với từng khóa tập huấn, bao gồm nhưng không giới hạn về yêu cầu học viên, yêu cầu dụng cụ, yêu cầu địa điểm, yêu cầu trình độ giảng viên v.v.</w:t>
      </w:r>
    </w:p>
    <w:p w:rsidR="00F837DB" w:rsidRPr="00F837DB" w:rsidRDefault="00935489" w:rsidP="00492AAD">
      <w:pPr>
        <w:pStyle w:val="ListParagraph"/>
        <w:numPr>
          <w:ilvl w:val="0"/>
          <w:numId w:val="13"/>
        </w:numPr>
        <w:spacing w:after="0"/>
        <w:jc w:val="both"/>
        <w:rPr>
          <w:rFonts w:ascii="Times New Roman" w:hAnsi="Times New Roman"/>
          <w:sz w:val="28"/>
          <w:szCs w:val="28"/>
          <w:lang w:val="vi-VN"/>
        </w:rPr>
      </w:pPr>
      <w:r>
        <w:rPr>
          <w:rFonts w:ascii="Times New Roman" w:hAnsi="Times New Roman"/>
          <w:sz w:val="28"/>
          <w:szCs w:val="28"/>
        </w:rPr>
        <w:t xml:space="preserve">Danh mục các công cụ, dụng cụ cần thiết phục vụ cho khóa tập huấn. </w:t>
      </w:r>
    </w:p>
    <w:p w:rsidR="007E0BF3" w:rsidRPr="007E0BF3" w:rsidRDefault="007E0BF3" w:rsidP="007E0BF3">
      <w:pPr>
        <w:pStyle w:val="ListParagraph"/>
        <w:numPr>
          <w:ilvl w:val="0"/>
          <w:numId w:val="5"/>
        </w:numPr>
        <w:spacing w:before="120"/>
        <w:contextualSpacing w:val="0"/>
        <w:rPr>
          <w:rFonts w:ascii="Times New Roman" w:hAnsi="Times New Roman"/>
          <w:b/>
          <w:sz w:val="28"/>
          <w:szCs w:val="28"/>
        </w:rPr>
      </w:pPr>
      <w:r w:rsidRPr="007E0BF3">
        <w:rPr>
          <w:rFonts w:ascii="Times New Roman" w:hAnsi="Times New Roman"/>
          <w:b/>
          <w:sz w:val="28"/>
          <w:szCs w:val="28"/>
        </w:rPr>
        <w:t xml:space="preserve">Phí tư vấn </w:t>
      </w:r>
    </w:p>
    <w:p w:rsidR="007E0BF3" w:rsidRPr="007E0BF3" w:rsidRDefault="007E0BF3" w:rsidP="00117F23">
      <w:pPr>
        <w:pStyle w:val="ListParagraph"/>
        <w:spacing w:before="120"/>
        <w:ind w:left="0" w:firstLine="720"/>
        <w:contextualSpacing w:val="0"/>
        <w:jc w:val="both"/>
        <w:rPr>
          <w:rFonts w:ascii="Times New Roman" w:hAnsi="Times New Roman"/>
          <w:sz w:val="28"/>
          <w:szCs w:val="28"/>
        </w:rPr>
      </w:pPr>
      <w:r w:rsidRPr="007E0BF3">
        <w:rPr>
          <w:rFonts w:ascii="Times New Roman" w:hAnsi="Times New Roman"/>
          <w:sz w:val="28"/>
          <w:szCs w:val="28"/>
        </w:rPr>
        <w:t>Phí tư vấn sẽ được trả dựa trên kinh nghiệm làm việc của tư vấn</w:t>
      </w:r>
      <w:r w:rsidR="00FF79F3">
        <w:rPr>
          <w:rFonts w:ascii="Times New Roman" w:hAnsi="Times New Roman"/>
          <w:sz w:val="28"/>
          <w:szCs w:val="28"/>
        </w:rPr>
        <w:t xml:space="preserve"> và không vượt quá định mức của EU</w:t>
      </w:r>
      <w:r w:rsidRPr="007E0BF3">
        <w:rPr>
          <w:rFonts w:ascii="Times New Roman" w:hAnsi="Times New Roman"/>
          <w:sz w:val="28"/>
          <w:szCs w:val="28"/>
        </w:rPr>
        <w:t xml:space="preserve">.Mức phí cụ thể sẽ được quyết định sau khi thảo luận </w:t>
      </w:r>
      <w:r w:rsidR="00117F23">
        <w:rPr>
          <w:rFonts w:ascii="Times New Roman" w:hAnsi="Times New Roman"/>
          <w:sz w:val="28"/>
          <w:szCs w:val="28"/>
        </w:rPr>
        <w:t xml:space="preserve">và </w:t>
      </w:r>
      <w:r w:rsidRPr="007E0BF3">
        <w:rPr>
          <w:rFonts w:ascii="Times New Roman" w:hAnsi="Times New Roman"/>
          <w:sz w:val="28"/>
          <w:szCs w:val="28"/>
        </w:rPr>
        <w:t>thống nhất với văn phòng AEPD</w:t>
      </w:r>
      <w:r w:rsidR="00117F23">
        <w:rPr>
          <w:rFonts w:ascii="Times New Roman" w:hAnsi="Times New Roman"/>
          <w:sz w:val="28"/>
          <w:szCs w:val="28"/>
        </w:rPr>
        <w:t>.</w:t>
      </w:r>
    </w:p>
    <w:p w:rsidR="007E0BF3" w:rsidRPr="007E0BF3" w:rsidRDefault="007E0BF3" w:rsidP="007E0BF3">
      <w:pPr>
        <w:pStyle w:val="ListParagraph"/>
        <w:numPr>
          <w:ilvl w:val="0"/>
          <w:numId w:val="5"/>
        </w:numPr>
        <w:spacing w:before="120"/>
        <w:contextualSpacing w:val="0"/>
        <w:rPr>
          <w:rFonts w:ascii="Times New Roman" w:hAnsi="Times New Roman"/>
          <w:b/>
          <w:sz w:val="28"/>
          <w:szCs w:val="28"/>
        </w:rPr>
      </w:pPr>
      <w:r w:rsidRPr="007E0BF3">
        <w:rPr>
          <w:rFonts w:ascii="Times New Roman" w:hAnsi="Times New Roman"/>
          <w:b/>
          <w:sz w:val="28"/>
          <w:szCs w:val="28"/>
        </w:rPr>
        <w:t>Các khoản thu xếp chi trả và hậu cần khác</w:t>
      </w:r>
    </w:p>
    <w:p w:rsidR="007E0BF3" w:rsidRPr="007E0BF3" w:rsidRDefault="00117F23" w:rsidP="007E0BF3">
      <w:pPr>
        <w:tabs>
          <w:tab w:val="left" w:pos="720"/>
        </w:tabs>
        <w:spacing w:after="100"/>
        <w:jc w:val="both"/>
        <w:rPr>
          <w:rFonts w:ascii="Times New Roman" w:hAnsi="Times New Roman"/>
          <w:sz w:val="28"/>
          <w:szCs w:val="28"/>
        </w:rPr>
      </w:pPr>
      <w:r>
        <w:rPr>
          <w:rFonts w:ascii="Times New Roman" w:hAnsi="Times New Roman"/>
          <w:sz w:val="28"/>
          <w:szCs w:val="28"/>
        </w:rPr>
        <w:tab/>
      </w:r>
      <w:r w:rsidR="007E0BF3" w:rsidRPr="007E0BF3">
        <w:rPr>
          <w:rFonts w:ascii="Times New Roman" w:hAnsi="Times New Roman"/>
          <w:sz w:val="28"/>
          <w:szCs w:val="28"/>
        </w:rPr>
        <w:t xml:space="preserve">Nhiệm vụ được xem là hoàn tất khi </w:t>
      </w:r>
      <w:r w:rsidR="00EC0FB1">
        <w:rPr>
          <w:rFonts w:ascii="Times New Roman" w:hAnsi="Times New Roman"/>
          <w:sz w:val="28"/>
          <w:szCs w:val="28"/>
        </w:rPr>
        <w:t>bộ tài liệu</w:t>
      </w:r>
      <w:r w:rsidR="00EC0FB1">
        <w:rPr>
          <w:rStyle w:val="FootnoteReference"/>
          <w:rFonts w:ascii="Times New Roman" w:hAnsi="Times New Roman"/>
          <w:sz w:val="28"/>
          <w:szCs w:val="28"/>
        </w:rPr>
        <w:footnoteReference w:id="2"/>
      </w:r>
      <w:r w:rsidR="00EC0FB1">
        <w:rPr>
          <w:rFonts w:ascii="Times New Roman" w:hAnsi="Times New Roman"/>
          <w:sz w:val="28"/>
          <w:szCs w:val="28"/>
        </w:rPr>
        <w:t xml:space="preserve"> được hoàn tất </w:t>
      </w:r>
      <w:r w:rsidR="007E0BF3" w:rsidRPr="007E0BF3">
        <w:rPr>
          <w:rFonts w:ascii="Times New Roman" w:hAnsi="Times New Roman"/>
          <w:sz w:val="28"/>
          <w:szCs w:val="28"/>
        </w:rPr>
        <w:t>và trình nộp cho AEPD</w:t>
      </w:r>
      <w:r w:rsidR="00EC0FB1">
        <w:rPr>
          <w:rFonts w:ascii="Times New Roman" w:hAnsi="Times New Roman"/>
          <w:sz w:val="28"/>
          <w:szCs w:val="28"/>
        </w:rPr>
        <w:t xml:space="preserve"> và được AEPD chấp thuận</w:t>
      </w:r>
      <w:r w:rsidR="007E0BF3" w:rsidRPr="007E0BF3">
        <w:rPr>
          <w:rFonts w:ascii="Times New Roman" w:hAnsi="Times New Roman"/>
          <w:sz w:val="28"/>
          <w:szCs w:val="28"/>
        </w:rPr>
        <w:t>.</w:t>
      </w:r>
    </w:p>
    <w:p w:rsidR="007E0BF3" w:rsidRPr="007E0BF3" w:rsidRDefault="00117F23" w:rsidP="007E0BF3">
      <w:pPr>
        <w:tabs>
          <w:tab w:val="left" w:pos="720"/>
        </w:tabs>
        <w:spacing w:after="100"/>
        <w:jc w:val="both"/>
        <w:rPr>
          <w:rFonts w:ascii="Times New Roman" w:hAnsi="Times New Roman"/>
          <w:sz w:val="28"/>
          <w:szCs w:val="28"/>
        </w:rPr>
      </w:pPr>
      <w:r>
        <w:rPr>
          <w:rFonts w:ascii="Times New Roman" w:hAnsi="Times New Roman"/>
          <w:sz w:val="28"/>
          <w:szCs w:val="28"/>
        </w:rPr>
        <w:tab/>
      </w:r>
      <w:r w:rsidR="007E0BF3" w:rsidRPr="007E0BF3">
        <w:rPr>
          <w:rFonts w:ascii="Times New Roman" w:hAnsi="Times New Roman"/>
          <w:sz w:val="28"/>
          <w:szCs w:val="28"/>
        </w:rPr>
        <w:t>Tất cả các khoản chi trả cho công dân Việt Nam đều được thực hiện bằng tiền đồng Việt Nam và theo quy định của chính phủ Việt Nam.</w:t>
      </w:r>
    </w:p>
    <w:p w:rsidR="007E0BF3" w:rsidRPr="007E0BF3" w:rsidRDefault="00117F23" w:rsidP="007E0BF3">
      <w:pPr>
        <w:tabs>
          <w:tab w:val="left" w:pos="720"/>
        </w:tabs>
        <w:spacing w:after="100"/>
        <w:jc w:val="both"/>
        <w:rPr>
          <w:rFonts w:ascii="Times New Roman" w:hAnsi="Times New Roman"/>
          <w:sz w:val="28"/>
          <w:szCs w:val="28"/>
        </w:rPr>
      </w:pPr>
      <w:r>
        <w:rPr>
          <w:rFonts w:ascii="Times New Roman" w:hAnsi="Times New Roman"/>
          <w:sz w:val="28"/>
          <w:szCs w:val="28"/>
        </w:rPr>
        <w:tab/>
      </w:r>
      <w:r w:rsidR="007E0BF3" w:rsidRPr="007E0BF3">
        <w:rPr>
          <w:rFonts w:ascii="Times New Roman" w:hAnsi="Times New Roman"/>
          <w:sz w:val="28"/>
          <w:szCs w:val="28"/>
        </w:rPr>
        <w:t xml:space="preserve">Việc thanh toán phí sẽ được thực hiện theo phương thức: Thanh toán bằng chuyển khoản. Theo quy định, AEPD trích 10% thuế thu nhập PIT được áp dụng trong trường hợp giá trị hợp đồng lớn hơn 2.000.000 đồng. </w:t>
      </w:r>
      <w:r w:rsidR="007E0BF3" w:rsidRPr="008024FE">
        <w:rPr>
          <w:rFonts w:ascii="Times New Roman" w:hAnsi="Times New Roman"/>
          <w:sz w:val="28"/>
          <w:szCs w:val="28"/>
        </w:rPr>
        <w:t>AEPD nộp số thuế đã trích vào ngân sách nhà nước.</w:t>
      </w:r>
    </w:p>
    <w:p w:rsidR="007E0BF3" w:rsidRPr="007E0BF3" w:rsidRDefault="007E0BF3" w:rsidP="007E0BF3">
      <w:pPr>
        <w:pStyle w:val="ListParagraph"/>
        <w:numPr>
          <w:ilvl w:val="0"/>
          <w:numId w:val="5"/>
        </w:numPr>
        <w:spacing w:before="120"/>
        <w:contextualSpacing w:val="0"/>
        <w:rPr>
          <w:rFonts w:ascii="Times New Roman" w:hAnsi="Times New Roman"/>
          <w:b/>
          <w:sz w:val="28"/>
          <w:szCs w:val="28"/>
        </w:rPr>
      </w:pPr>
      <w:r w:rsidRPr="007E0BF3">
        <w:rPr>
          <w:rFonts w:ascii="Times New Roman" w:hAnsi="Times New Roman"/>
          <w:b/>
          <w:sz w:val="28"/>
          <w:szCs w:val="28"/>
        </w:rPr>
        <w:t xml:space="preserve">Hồ sơ tư vấn </w:t>
      </w:r>
    </w:p>
    <w:p w:rsidR="007E0BF3" w:rsidRPr="007E0BF3" w:rsidRDefault="00117F23" w:rsidP="007E0BF3">
      <w:pPr>
        <w:pStyle w:val="ListParagraph"/>
        <w:spacing w:before="120"/>
        <w:ind w:left="0" w:firstLine="720"/>
        <w:contextualSpacing w:val="0"/>
        <w:rPr>
          <w:rFonts w:ascii="Times New Roman" w:hAnsi="Times New Roman"/>
          <w:sz w:val="28"/>
          <w:szCs w:val="28"/>
        </w:rPr>
      </w:pPr>
      <w:r>
        <w:rPr>
          <w:rFonts w:ascii="Times New Roman" w:hAnsi="Times New Roman"/>
          <w:sz w:val="28"/>
          <w:szCs w:val="28"/>
        </w:rPr>
        <w:t xml:space="preserve">Đề nghị (các) </w:t>
      </w:r>
      <w:r w:rsidR="007E0BF3" w:rsidRPr="007E0BF3">
        <w:rPr>
          <w:rFonts w:ascii="Times New Roman" w:hAnsi="Times New Roman"/>
          <w:sz w:val="28"/>
          <w:szCs w:val="28"/>
        </w:rPr>
        <w:t xml:space="preserve">tư vấn quan tâm đến công việc trên vui lòng gửi hồ sơ đề xuất tư vấn bằng tiếng </w:t>
      </w:r>
      <w:r w:rsidR="007E0BF3" w:rsidRPr="007E3F11">
        <w:rPr>
          <w:rFonts w:ascii="Times New Roman" w:hAnsi="Times New Roman"/>
          <w:sz w:val="28"/>
          <w:szCs w:val="28"/>
        </w:rPr>
        <w:t>Việt</w:t>
      </w:r>
      <w:r w:rsidR="007E3F11" w:rsidRPr="007E3F11">
        <w:rPr>
          <w:rFonts w:ascii="Times New Roman" w:hAnsi="Times New Roman"/>
          <w:sz w:val="28"/>
          <w:szCs w:val="28"/>
        </w:rPr>
        <w:t>/</w:t>
      </w:r>
      <w:r w:rsidR="00EC0FB1" w:rsidRPr="007E3F11">
        <w:rPr>
          <w:rFonts w:ascii="Times New Roman" w:hAnsi="Times New Roman"/>
          <w:sz w:val="28"/>
          <w:szCs w:val="28"/>
        </w:rPr>
        <w:t>Anh</w:t>
      </w:r>
      <w:r>
        <w:rPr>
          <w:rFonts w:ascii="Times New Roman" w:hAnsi="Times New Roman"/>
          <w:sz w:val="28"/>
          <w:szCs w:val="28"/>
        </w:rPr>
        <w:t xml:space="preserve"> tới</w:t>
      </w:r>
      <w:r w:rsidR="007E0BF3" w:rsidRPr="007E0BF3">
        <w:rPr>
          <w:rFonts w:ascii="Times New Roman" w:hAnsi="Times New Roman"/>
          <w:sz w:val="28"/>
          <w:szCs w:val="28"/>
        </w:rPr>
        <w:t xml:space="preserve"> văn phòng AEPD bao gồm: </w:t>
      </w:r>
    </w:p>
    <w:p w:rsidR="007E0BF3" w:rsidRPr="007E0BF3" w:rsidRDefault="007E0BF3" w:rsidP="007E0BF3">
      <w:pPr>
        <w:pStyle w:val="NormalWeb"/>
        <w:numPr>
          <w:ilvl w:val="0"/>
          <w:numId w:val="2"/>
        </w:numPr>
        <w:rPr>
          <w:rFonts w:ascii="Times New Roman" w:hAnsi="Times New Roman"/>
          <w:sz w:val="28"/>
          <w:szCs w:val="28"/>
        </w:rPr>
      </w:pPr>
      <w:r w:rsidRPr="007E0BF3">
        <w:rPr>
          <w:rFonts w:ascii="Times New Roman" w:hAnsi="Times New Roman"/>
          <w:sz w:val="28"/>
          <w:szCs w:val="28"/>
        </w:rPr>
        <w:t xml:space="preserve">Đề xuất kỹ thuật (trong đó bao gồm bản kế hoạch làm việc); </w:t>
      </w:r>
    </w:p>
    <w:p w:rsidR="007E0BF3" w:rsidRPr="007E0BF3" w:rsidRDefault="007E0BF3" w:rsidP="007E0BF3">
      <w:pPr>
        <w:pStyle w:val="NormalWeb"/>
        <w:numPr>
          <w:ilvl w:val="0"/>
          <w:numId w:val="2"/>
        </w:numPr>
        <w:rPr>
          <w:rFonts w:ascii="Times New Roman" w:hAnsi="Times New Roman"/>
          <w:sz w:val="28"/>
          <w:szCs w:val="28"/>
        </w:rPr>
      </w:pPr>
      <w:r w:rsidRPr="007E0BF3">
        <w:rPr>
          <w:rFonts w:ascii="Times New Roman" w:hAnsi="Times New Roman"/>
          <w:sz w:val="28"/>
          <w:szCs w:val="28"/>
        </w:rPr>
        <w:t xml:space="preserve">Đề xuất về tài chính/phí tư vấn (nêu rõ số ngày tư vấn và phí tư vấn); </w:t>
      </w:r>
    </w:p>
    <w:p w:rsidR="007E0BF3" w:rsidRPr="007E0BF3" w:rsidRDefault="007E0BF3" w:rsidP="007E0BF3">
      <w:pPr>
        <w:ind w:left="360"/>
        <w:rPr>
          <w:rFonts w:ascii="Times New Roman" w:hAnsi="Times New Roman"/>
          <w:sz w:val="28"/>
          <w:szCs w:val="28"/>
        </w:rPr>
      </w:pPr>
      <w:r w:rsidRPr="007E0BF3">
        <w:rPr>
          <w:rFonts w:ascii="Times New Roman" w:hAnsi="Times New Roman"/>
          <w:sz w:val="28"/>
          <w:szCs w:val="28"/>
        </w:rPr>
        <w:t xml:space="preserve">Hồ sơ tư vấn cần gửi cho AEPD trước ngày </w:t>
      </w:r>
      <w:r w:rsidR="008D7BDF">
        <w:rPr>
          <w:rFonts w:ascii="Times New Roman" w:hAnsi="Times New Roman"/>
          <w:sz w:val="28"/>
          <w:szCs w:val="28"/>
        </w:rPr>
        <w:t>05</w:t>
      </w:r>
      <w:r w:rsidR="00492AAD">
        <w:rPr>
          <w:rFonts w:ascii="Times New Roman" w:hAnsi="Times New Roman"/>
          <w:sz w:val="28"/>
          <w:szCs w:val="28"/>
        </w:rPr>
        <w:t>/</w:t>
      </w:r>
      <w:r w:rsidR="00EC0FB1">
        <w:rPr>
          <w:rFonts w:ascii="Times New Roman" w:hAnsi="Times New Roman"/>
          <w:sz w:val="28"/>
          <w:szCs w:val="28"/>
        </w:rPr>
        <w:t>0</w:t>
      </w:r>
      <w:r w:rsidR="008024FE">
        <w:rPr>
          <w:rFonts w:ascii="Times New Roman" w:hAnsi="Times New Roman"/>
          <w:sz w:val="28"/>
          <w:szCs w:val="28"/>
        </w:rPr>
        <w:t>9</w:t>
      </w:r>
      <w:r w:rsidR="008024E4">
        <w:rPr>
          <w:rFonts w:ascii="Times New Roman" w:hAnsi="Times New Roman"/>
          <w:sz w:val="28"/>
          <w:szCs w:val="28"/>
        </w:rPr>
        <w:t>/20</w:t>
      </w:r>
      <w:r w:rsidR="00117F23">
        <w:rPr>
          <w:rFonts w:ascii="Times New Roman" w:hAnsi="Times New Roman"/>
          <w:sz w:val="28"/>
          <w:szCs w:val="28"/>
        </w:rPr>
        <w:t>20</w:t>
      </w:r>
      <w:r w:rsidR="008D7BDF">
        <w:rPr>
          <w:rFonts w:ascii="Times New Roman" w:hAnsi="Times New Roman"/>
          <w:sz w:val="28"/>
          <w:szCs w:val="28"/>
        </w:rPr>
        <w:t xml:space="preserve"> </w:t>
      </w:r>
      <w:r w:rsidRPr="007E0BF3">
        <w:rPr>
          <w:rFonts w:ascii="Times New Roman" w:hAnsi="Times New Roman"/>
          <w:sz w:val="28"/>
          <w:szCs w:val="28"/>
        </w:rPr>
        <w:t>theo</w:t>
      </w:r>
      <w:r w:rsidR="008D7BDF">
        <w:rPr>
          <w:rFonts w:ascii="Times New Roman" w:hAnsi="Times New Roman"/>
          <w:sz w:val="28"/>
          <w:szCs w:val="28"/>
        </w:rPr>
        <w:t xml:space="preserve"> </w:t>
      </w:r>
      <w:r w:rsidRPr="007E0BF3">
        <w:rPr>
          <w:rFonts w:ascii="Times New Roman" w:hAnsi="Times New Roman"/>
          <w:sz w:val="28"/>
          <w:szCs w:val="28"/>
        </w:rPr>
        <w:t xml:space="preserve"> địa chỉ:</w:t>
      </w:r>
    </w:p>
    <w:p w:rsidR="007E0BF3" w:rsidRPr="007E0BF3" w:rsidRDefault="007E0BF3" w:rsidP="007E0BF3">
      <w:pPr>
        <w:pStyle w:val="ListParagraph"/>
        <w:ind w:left="360"/>
        <w:rPr>
          <w:rFonts w:ascii="Times New Roman" w:hAnsi="Times New Roman"/>
          <w:sz w:val="28"/>
          <w:szCs w:val="28"/>
        </w:rPr>
      </w:pPr>
      <w:r w:rsidRPr="007E0BF3">
        <w:rPr>
          <w:rFonts w:ascii="Times New Roman" w:hAnsi="Times New Roman"/>
          <w:sz w:val="28"/>
          <w:szCs w:val="28"/>
        </w:rPr>
        <w:t>HỘI VÌ SỰ PHÁT TRIỂN CỦA NGƯỜI KHUYẾT TẬT QUẢNG BÌNH</w:t>
      </w:r>
    </w:p>
    <w:p w:rsidR="007E0BF3" w:rsidRPr="007E0BF3" w:rsidRDefault="007E0BF3" w:rsidP="007E0BF3">
      <w:pPr>
        <w:pStyle w:val="ListParagraph"/>
        <w:ind w:left="360"/>
        <w:rPr>
          <w:rFonts w:ascii="Times New Roman" w:hAnsi="Times New Roman"/>
          <w:sz w:val="28"/>
          <w:szCs w:val="28"/>
        </w:rPr>
      </w:pPr>
      <w:r w:rsidRPr="007E0BF3">
        <w:rPr>
          <w:rFonts w:ascii="Times New Roman" w:hAnsi="Times New Roman"/>
          <w:sz w:val="28"/>
          <w:szCs w:val="28"/>
        </w:rPr>
        <w:t xml:space="preserve">Địa Chỉ: </w:t>
      </w:r>
      <w:r w:rsidR="008D7BDF">
        <w:rPr>
          <w:rFonts w:ascii="Times New Roman" w:hAnsi="Times New Roman"/>
          <w:sz w:val="28"/>
          <w:szCs w:val="28"/>
          <w:lang w:val="pt-BR"/>
        </w:rPr>
        <w:t>06 Hồ Xuân Hương</w:t>
      </w:r>
      <w:r w:rsidRPr="007E0BF3">
        <w:rPr>
          <w:rFonts w:ascii="Times New Roman" w:hAnsi="Times New Roman"/>
          <w:sz w:val="28"/>
          <w:szCs w:val="28"/>
        </w:rPr>
        <w:t>- TP. Đồng Hới - Tỉnh Quảng Bình</w:t>
      </w:r>
    </w:p>
    <w:p w:rsidR="007E0BF3" w:rsidRPr="007E0BF3" w:rsidRDefault="007E0BF3" w:rsidP="007E0BF3">
      <w:pPr>
        <w:pStyle w:val="ListParagraph"/>
        <w:ind w:left="360"/>
        <w:rPr>
          <w:rFonts w:ascii="Times New Roman" w:hAnsi="Times New Roman"/>
          <w:sz w:val="28"/>
          <w:szCs w:val="28"/>
        </w:rPr>
      </w:pPr>
      <w:r w:rsidRPr="007E0BF3">
        <w:rPr>
          <w:rFonts w:ascii="Times New Roman" w:hAnsi="Times New Roman"/>
          <w:sz w:val="28"/>
          <w:szCs w:val="28"/>
        </w:rPr>
        <w:t xml:space="preserve">Email: </w:t>
      </w:r>
      <w:hyperlink r:id="rId10" w:history="1">
        <w:r w:rsidRPr="007E0BF3">
          <w:rPr>
            <w:rStyle w:val="Hyperlink"/>
            <w:rFonts w:ascii="Times New Roman" w:hAnsi="Times New Roman"/>
            <w:sz w:val="28"/>
            <w:szCs w:val="28"/>
          </w:rPr>
          <w:t>info.aepd@gmail.com</w:t>
        </w:r>
      </w:hyperlink>
    </w:p>
    <w:sectPr w:rsidR="007E0BF3" w:rsidRPr="007E0BF3" w:rsidSect="007745DD">
      <w:footerReference w:type="default" r:id="rId11"/>
      <w:pgSz w:w="11907" w:h="16839" w:code="9"/>
      <w:pgMar w:top="900" w:right="1440" w:bottom="1080" w:left="1440" w:header="720" w:footer="41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57B4" w:rsidRDefault="002857B4">
      <w:pPr>
        <w:spacing w:after="0" w:line="240" w:lineRule="auto"/>
      </w:pPr>
      <w:r>
        <w:separator/>
      </w:r>
    </w:p>
  </w:endnote>
  <w:endnote w:type="continuationSeparator" w:id="1">
    <w:p w:rsidR="002857B4" w:rsidRDefault="002857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8"/>
      </w:rPr>
      <w:id w:val="950587852"/>
      <w:docPartObj>
        <w:docPartGallery w:val="Page Numbers (Bottom of Page)"/>
        <w:docPartUnique/>
      </w:docPartObj>
    </w:sdtPr>
    <w:sdtEndPr>
      <w:rPr>
        <w:noProof/>
      </w:rPr>
    </w:sdtEndPr>
    <w:sdtContent>
      <w:p w:rsidR="00935489" w:rsidRPr="007745DD" w:rsidRDefault="00915F0A">
        <w:pPr>
          <w:pStyle w:val="Footer"/>
          <w:jc w:val="center"/>
          <w:rPr>
            <w:sz w:val="18"/>
          </w:rPr>
        </w:pPr>
        <w:r w:rsidRPr="007745DD">
          <w:rPr>
            <w:sz w:val="18"/>
          </w:rPr>
          <w:fldChar w:fldCharType="begin"/>
        </w:r>
        <w:r w:rsidR="00935489" w:rsidRPr="007745DD">
          <w:rPr>
            <w:sz w:val="18"/>
          </w:rPr>
          <w:instrText xml:space="preserve"> PAGE   \* MERGEFORMAT </w:instrText>
        </w:r>
        <w:r w:rsidRPr="007745DD">
          <w:rPr>
            <w:sz w:val="18"/>
          </w:rPr>
          <w:fldChar w:fldCharType="separate"/>
        </w:r>
        <w:r w:rsidR="007613E7">
          <w:rPr>
            <w:noProof/>
            <w:sz w:val="18"/>
          </w:rPr>
          <w:t>5</w:t>
        </w:r>
        <w:r w:rsidRPr="007745DD">
          <w:rPr>
            <w:noProof/>
            <w:sz w:val="18"/>
          </w:rPr>
          <w:fldChar w:fldCharType="end"/>
        </w:r>
      </w:p>
    </w:sdtContent>
  </w:sdt>
  <w:p w:rsidR="00935489" w:rsidRDefault="009354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57B4" w:rsidRDefault="002857B4">
      <w:pPr>
        <w:spacing w:after="0" w:line="240" w:lineRule="auto"/>
      </w:pPr>
      <w:r>
        <w:separator/>
      </w:r>
    </w:p>
  </w:footnote>
  <w:footnote w:type="continuationSeparator" w:id="1">
    <w:p w:rsidR="002857B4" w:rsidRDefault="002857B4">
      <w:pPr>
        <w:spacing w:after="0" w:line="240" w:lineRule="auto"/>
      </w:pPr>
      <w:r>
        <w:continuationSeparator/>
      </w:r>
    </w:p>
  </w:footnote>
  <w:footnote w:id="2">
    <w:p w:rsidR="00EC0FB1" w:rsidRDefault="00EC0FB1">
      <w:pPr>
        <w:pStyle w:val="FootnoteText"/>
      </w:pPr>
      <w:r>
        <w:rPr>
          <w:rStyle w:val="FootnoteReference"/>
        </w:rPr>
        <w:footnoteRef/>
      </w:r>
      <w:r>
        <w:t xml:space="preserve"> Bộ tài liệu được mô tả ở phần 5: Kết quả mong đợi.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4027D"/>
    <w:multiLevelType w:val="hybridMultilevel"/>
    <w:tmpl w:val="6C2C3A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1817E1"/>
    <w:multiLevelType w:val="multilevel"/>
    <w:tmpl w:val="9A6A6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BC4039"/>
    <w:multiLevelType w:val="hybridMultilevel"/>
    <w:tmpl w:val="57BEA570"/>
    <w:lvl w:ilvl="0" w:tplc="E9342ED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E562EF5"/>
    <w:multiLevelType w:val="hybridMultilevel"/>
    <w:tmpl w:val="7834F90C"/>
    <w:lvl w:ilvl="0" w:tplc="042A0001">
      <w:start w:val="1"/>
      <w:numFmt w:val="bullet"/>
      <w:lvlText w:val=""/>
      <w:lvlJc w:val="left"/>
      <w:pPr>
        <w:ind w:left="1440" w:hanging="360"/>
      </w:pPr>
      <w:rPr>
        <w:rFonts w:ascii="Symbol" w:hAnsi="Symbol"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4">
    <w:nsid w:val="0F974249"/>
    <w:multiLevelType w:val="multilevel"/>
    <w:tmpl w:val="EDD8195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5">
    <w:nsid w:val="181F0586"/>
    <w:multiLevelType w:val="multilevel"/>
    <w:tmpl w:val="BDCA5E2E"/>
    <w:lvl w:ilvl="0">
      <w:start w:val="1"/>
      <w:numFmt w:val="decimal"/>
      <w:pStyle w:val="TOC3"/>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2AA530C0"/>
    <w:multiLevelType w:val="hybridMultilevel"/>
    <w:tmpl w:val="D6BEF974"/>
    <w:lvl w:ilvl="0" w:tplc="A1C6DA50">
      <w:start w:val="1"/>
      <w:numFmt w:val="bullet"/>
      <w:lvlText w:val=""/>
      <w:lvlJc w:val="left"/>
      <w:pPr>
        <w:ind w:left="1080" w:hanging="360"/>
      </w:pPr>
      <w:rPr>
        <w:rFonts w:ascii="Symbol" w:hAnsi="Symbol"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7">
    <w:nsid w:val="30381806"/>
    <w:multiLevelType w:val="hybridMultilevel"/>
    <w:tmpl w:val="B7001084"/>
    <w:lvl w:ilvl="0" w:tplc="DC347076">
      <w:start w:val="1"/>
      <w:numFmt w:val="decimal"/>
      <w:lvlText w:val="%1."/>
      <w:lvlJc w:val="left"/>
      <w:pPr>
        <w:tabs>
          <w:tab w:val="num" w:pos="720"/>
        </w:tabs>
        <w:ind w:left="720" w:hanging="360"/>
      </w:pPr>
    </w:lvl>
    <w:lvl w:ilvl="1" w:tplc="BB8A422E" w:tentative="1">
      <w:start w:val="1"/>
      <w:numFmt w:val="decimal"/>
      <w:lvlText w:val="%2."/>
      <w:lvlJc w:val="left"/>
      <w:pPr>
        <w:tabs>
          <w:tab w:val="num" w:pos="1440"/>
        </w:tabs>
        <w:ind w:left="1440" w:hanging="360"/>
      </w:pPr>
    </w:lvl>
    <w:lvl w:ilvl="2" w:tplc="6B5C12CC" w:tentative="1">
      <w:start w:val="1"/>
      <w:numFmt w:val="decimal"/>
      <w:lvlText w:val="%3."/>
      <w:lvlJc w:val="left"/>
      <w:pPr>
        <w:tabs>
          <w:tab w:val="num" w:pos="2160"/>
        </w:tabs>
        <w:ind w:left="2160" w:hanging="360"/>
      </w:pPr>
    </w:lvl>
    <w:lvl w:ilvl="3" w:tplc="943E9A5E" w:tentative="1">
      <w:start w:val="1"/>
      <w:numFmt w:val="decimal"/>
      <w:lvlText w:val="%4."/>
      <w:lvlJc w:val="left"/>
      <w:pPr>
        <w:tabs>
          <w:tab w:val="num" w:pos="2880"/>
        </w:tabs>
        <w:ind w:left="2880" w:hanging="360"/>
      </w:pPr>
    </w:lvl>
    <w:lvl w:ilvl="4" w:tplc="A3A2F9A6" w:tentative="1">
      <w:start w:val="1"/>
      <w:numFmt w:val="decimal"/>
      <w:lvlText w:val="%5."/>
      <w:lvlJc w:val="left"/>
      <w:pPr>
        <w:tabs>
          <w:tab w:val="num" w:pos="3600"/>
        </w:tabs>
        <w:ind w:left="3600" w:hanging="360"/>
      </w:pPr>
    </w:lvl>
    <w:lvl w:ilvl="5" w:tplc="EF6A7C20" w:tentative="1">
      <w:start w:val="1"/>
      <w:numFmt w:val="decimal"/>
      <w:lvlText w:val="%6."/>
      <w:lvlJc w:val="left"/>
      <w:pPr>
        <w:tabs>
          <w:tab w:val="num" w:pos="4320"/>
        </w:tabs>
        <w:ind w:left="4320" w:hanging="360"/>
      </w:pPr>
    </w:lvl>
    <w:lvl w:ilvl="6" w:tplc="65A60E48" w:tentative="1">
      <w:start w:val="1"/>
      <w:numFmt w:val="decimal"/>
      <w:lvlText w:val="%7."/>
      <w:lvlJc w:val="left"/>
      <w:pPr>
        <w:tabs>
          <w:tab w:val="num" w:pos="5040"/>
        </w:tabs>
        <w:ind w:left="5040" w:hanging="360"/>
      </w:pPr>
    </w:lvl>
    <w:lvl w:ilvl="7" w:tplc="5C9E8352" w:tentative="1">
      <w:start w:val="1"/>
      <w:numFmt w:val="decimal"/>
      <w:lvlText w:val="%8."/>
      <w:lvlJc w:val="left"/>
      <w:pPr>
        <w:tabs>
          <w:tab w:val="num" w:pos="5760"/>
        </w:tabs>
        <w:ind w:left="5760" w:hanging="360"/>
      </w:pPr>
    </w:lvl>
    <w:lvl w:ilvl="8" w:tplc="6DD4CE0C" w:tentative="1">
      <w:start w:val="1"/>
      <w:numFmt w:val="decimal"/>
      <w:lvlText w:val="%9."/>
      <w:lvlJc w:val="left"/>
      <w:pPr>
        <w:tabs>
          <w:tab w:val="num" w:pos="6480"/>
        </w:tabs>
        <w:ind w:left="6480" w:hanging="360"/>
      </w:pPr>
    </w:lvl>
  </w:abstractNum>
  <w:abstractNum w:abstractNumId="8">
    <w:nsid w:val="30FE39B4"/>
    <w:multiLevelType w:val="hybridMultilevel"/>
    <w:tmpl w:val="DEB2076C"/>
    <w:lvl w:ilvl="0" w:tplc="12B64E78">
      <w:numFmt w:val="bullet"/>
      <w:lvlText w:val="-"/>
      <w:lvlJc w:val="left"/>
      <w:pPr>
        <w:ind w:left="1440" w:hanging="360"/>
      </w:pPr>
      <w:rPr>
        <w:rFonts w:ascii="Times New Roman" w:eastAsia="Times New Roman" w:hAnsi="Times New Roman" w:cs="Times New Roman"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9">
    <w:nsid w:val="348920FA"/>
    <w:multiLevelType w:val="hybridMultilevel"/>
    <w:tmpl w:val="99C81AA4"/>
    <w:lvl w:ilvl="0" w:tplc="042A0001">
      <w:start w:val="1"/>
      <w:numFmt w:val="bullet"/>
      <w:lvlText w:val=""/>
      <w:lvlJc w:val="left"/>
      <w:pPr>
        <w:ind w:left="1440" w:hanging="360"/>
      </w:pPr>
      <w:rPr>
        <w:rFonts w:ascii="Symbol" w:hAnsi="Symbol"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10">
    <w:nsid w:val="364C2E37"/>
    <w:multiLevelType w:val="hybridMultilevel"/>
    <w:tmpl w:val="693C9FC4"/>
    <w:lvl w:ilvl="0" w:tplc="A1C6DA50">
      <w:start w:val="1"/>
      <w:numFmt w:val="bullet"/>
      <w:lvlText w:val=""/>
      <w:lvlJc w:val="left"/>
      <w:pPr>
        <w:ind w:left="1440" w:hanging="360"/>
      </w:pPr>
      <w:rPr>
        <w:rFonts w:ascii="Symbol" w:hAnsi="Symbol"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11">
    <w:nsid w:val="38666093"/>
    <w:multiLevelType w:val="hybridMultilevel"/>
    <w:tmpl w:val="2C0AF39E"/>
    <w:lvl w:ilvl="0" w:tplc="F9A6DD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E051630"/>
    <w:multiLevelType w:val="hybridMultilevel"/>
    <w:tmpl w:val="7E6ED4EE"/>
    <w:lvl w:ilvl="0" w:tplc="A1829CB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1E4402"/>
    <w:multiLevelType w:val="multilevel"/>
    <w:tmpl w:val="A4002358"/>
    <w:lvl w:ilvl="0">
      <w:start w:val="2"/>
      <w:numFmt w:val="bullet"/>
      <w:lvlText w:val="-"/>
      <w:lvlJc w:val="left"/>
      <w:pPr>
        <w:ind w:left="1080" w:hanging="360"/>
      </w:pPr>
      <w:rPr>
        <w:rFonts w:ascii="Times New Roman" w:eastAsia="Times New Roman" w:hAnsi="Times New Roman" w:cs="Times New Roman"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4">
    <w:nsid w:val="4C2F73D7"/>
    <w:multiLevelType w:val="multilevel"/>
    <w:tmpl w:val="BFB29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FF40EFE"/>
    <w:multiLevelType w:val="hybridMultilevel"/>
    <w:tmpl w:val="B1905A92"/>
    <w:lvl w:ilvl="0" w:tplc="042A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93F0C91"/>
    <w:multiLevelType w:val="hybridMultilevel"/>
    <w:tmpl w:val="9D44E244"/>
    <w:lvl w:ilvl="0" w:tplc="D24A098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3F6388"/>
    <w:multiLevelType w:val="hybridMultilevel"/>
    <w:tmpl w:val="51EAF5C0"/>
    <w:lvl w:ilvl="0" w:tplc="042A000F">
      <w:start w:val="1"/>
      <w:numFmt w:val="decimal"/>
      <w:lvlText w:val="%1."/>
      <w:lvlJc w:val="left"/>
      <w:pPr>
        <w:tabs>
          <w:tab w:val="num" w:pos="1080"/>
        </w:tabs>
        <w:ind w:left="1080" w:hanging="72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45D1E3E"/>
    <w:multiLevelType w:val="hybridMultilevel"/>
    <w:tmpl w:val="B1905A92"/>
    <w:lvl w:ilvl="0" w:tplc="042A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85B318A"/>
    <w:multiLevelType w:val="hybridMultilevel"/>
    <w:tmpl w:val="6A3E67BA"/>
    <w:lvl w:ilvl="0" w:tplc="66ECDA2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CEE3771"/>
    <w:multiLevelType w:val="hybridMultilevel"/>
    <w:tmpl w:val="75A8427A"/>
    <w:lvl w:ilvl="0" w:tplc="66ECDA2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E057B43"/>
    <w:multiLevelType w:val="hybridMultilevel"/>
    <w:tmpl w:val="7D5A72DA"/>
    <w:lvl w:ilvl="0" w:tplc="042A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69342C6"/>
    <w:multiLevelType w:val="hybridMultilevel"/>
    <w:tmpl w:val="CBB8050C"/>
    <w:lvl w:ilvl="0" w:tplc="66ECDA22">
      <w:start w:val="1"/>
      <w:numFmt w:val="bullet"/>
      <w:lvlText w:val=""/>
      <w:lvlJc w:val="left"/>
      <w:pPr>
        <w:tabs>
          <w:tab w:val="num" w:pos="360"/>
        </w:tabs>
        <w:ind w:left="360" w:hanging="36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9D6501E"/>
    <w:multiLevelType w:val="hybridMultilevel"/>
    <w:tmpl w:val="B7F6E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A170E27"/>
    <w:multiLevelType w:val="multilevel"/>
    <w:tmpl w:val="4DFE8E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1"/>
  </w:num>
  <w:num w:numId="3">
    <w:abstractNumId w:val="21"/>
  </w:num>
  <w:num w:numId="4">
    <w:abstractNumId w:val="11"/>
  </w:num>
  <w:num w:numId="5">
    <w:abstractNumId w:val="0"/>
  </w:num>
  <w:num w:numId="6">
    <w:abstractNumId w:val="9"/>
  </w:num>
  <w:num w:numId="7">
    <w:abstractNumId w:val="10"/>
  </w:num>
  <w:num w:numId="8">
    <w:abstractNumId w:val="8"/>
  </w:num>
  <w:num w:numId="9">
    <w:abstractNumId w:val="14"/>
  </w:num>
  <w:num w:numId="10">
    <w:abstractNumId w:val="15"/>
  </w:num>
  <w:num w:numId="11">
    <w:abstractNumId w:val="13"/>
  </w:num>
  <w:num w:numId="12">
    <w:abstractNumId w:val="3"/>
  </w:num>
  <w:num w:numId="13">
    <w:abstractNumId w:val="6"/>
  </w:num>
  <w:num w:numId="14">
    <w:abstractNumId w:val="4"/>
  </w:num>
  <w:num w:numId="15">
    <w:abstractNumId w:val="19"/>
  </w:num>
  <w:num w:numId="16">
    <w:abstractNumId w:val="22"/>
  </w:num>
  <w:num w:numId="17">
    <w:abstractNumId w:val="20"/>
  </w:num>
  <w:num w:numId="18">
    <w:abstractNumId w:val="17"/>
  </w:num>
  <w:num w:numId="19">
    <w:abstractNumId w:val="7"/>
  </w:num>
  <w:num w:numId="20">
    <w:abstractNumId w:val="23"/>
  </w:num>
  <w:num w:numId="21">
    <w:abstractNumId w:val="16"/>
  </w:num>
  <w:num w:numId="22">
    <w:abstractNumId w:val="12"/>
  </w:num>
  <w:num w:numId="23">
    <w:abstractNumId w:val="2"/>
  </w:num>
  <w:num w:numId="24">
    <w:abstractNumId w:val="5"/>
  </w:num>
  <w:num w:numId="2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defaultTabStop w:val="720"/>
  <w:drawingGridHorizontalSpacing w:val="110"/>
  <w:displayHorizontalDrawingGridEvery w:val="2"/>
  <w:displayVerticalDrawingGridEvery w:val="2"/>
  <w:characterSpacingControl w:val="doNotCompress"/>
  <w:hdrShapeDefaults>
    <o:shapedefaults v:ext="edit" spidmax="8194"/>
  </w:hdrShapeDefaults>
  <w:footnotePr>
    <w:footnote w:id="0"/>
    <w:footnote w:id="1"/>
  </w:footnotePr>
  <w:endnotePr>
    <w:endnote w:id="0"/>
    <w:endnote w:id="1"/>
  </w:endnotePr>
  <w:compat/>
  <w:rsids>
    <w:rsidRoot w:val="00694593"/>
    <w:rsid w:val="00014067"/>
    <w:rsid w:val="00061B31"/>
    <w:rsid w:val="00095F26"/>
    <w:rsid w:val="0009739C"/>
    <w:rsid w:val="000A43BF"/>
    <w:rsid w:val="000B2B3A"/>
    <w:rsid w:val="000C574E"/>
    <w:rsid w:val="000D54B1"/>
    <w:rsid w:val="00116C24"/>
    <w:rsid w:val="00117F23"/>
    <w:rsid w:val="00151F17"/>
    <w:rsid w:val="00172E73"/>
    <w:rsid w:val="0018144D"/>
    <w:rsid w:val="00196748"/>
    <w:rsid w:val="001D0804"/>
    <w:rsid w:val="001F6DDE"/>
    <w:rsid w:val="001F775B"/>
    <w:rsid w:val="00200498"/>
    <w:rsid w:val="00217187"/>
    <w:rsid w:val="00221E8B"/>
    <w:rsid w:val="00237F16"/>
    <w:rsid w:val="002546F2"/>
    <w:rsid w:val="00261844"/>
    <w:rsid w:val="00281669"/>
    <w:rsid w:val="00283486"/>
    <w:rsid w:val="002857B4"/>
    <w:rsid w:val="002B7B49"/>
    <w:rsid w:val="002D48CE"/>
    <w:rsid w:val="002E236E"/>
    <w:rsid w:val="00304BF5"/>
    <w:rsid w:val="00306770"/>
    <w:rsid w:val="00311D43"/>
    <w:rsid w:val="00313119"/>
    <w:rsid w:val="00314EEC"/>
    <w:rsid w:val="00366BA6"/>
    <w:rsid w:val="00373A31"/>
    <w:rsid w:val="00383BA2"/>
    <w:rsid w:val="003A61DE"/>
    <w:rsid w:val="003D40D6"/>
    <w:rsid w:val="00410039"/>
    <w:rsid w:val="00412950"/>
    <w:rsid w:val="00425219"/>
    <w:rsid w:val="004264F8"/>
    <w:rsid w:val="00475C6A"/>
    <w:rsid w:val="00492AAD"/>
    <w:rsid w:val="00496888"/>
    <w:rsid w:val="004A3DE7"/>
    <w:rsid w:val="004A4FE5"/>
    <w:rsid w:val="004B3FE5"/>
    <w:rsid w:val="004B7454"/>
    <w:rsid w:val="00501E24"/>
    <w:rsid w:val="0052566E"/>
    <w:rsid w:val="0055499A"/>
    <w:rsid w:val="005B5224"/>
    <w:rsid w:val="005C27AC"/>
    <w:rsid w:val="005D0F49"/>
    <w:rsid w:val="005D1D90"/>
    <w:rsid w:val="005E790A"/>
    <w:rsid w:val="005E7BC0"/>
    <w:rsid w:val="00616F77"/>
    <w:rsid w:val="00627F24"/>
    <w:rsid w:val="00643061"/>
    <w:rsid w:val="00653BD2"/>
    <w:rsid w:val="00694593"/>
    <w:rsid w:val="006C1F05"/>
    <w:rsid w:val="006C5596"/>
    <w:rsid w:val="006C5E7A"/>
    <w:rsid w:val="006D486D"/>
    <w:rsid w:val="006F7B51"/>
    <w:rsid w:val="007056A9"/>
    <w:rsid w:val="00713B28"/>
    <w:rsid w:val="0073374F"/>
    <w:rsid w:val="007613E7"/>
    <w:rsid w:val="007745DD"/>
    <w:rsid w:val="00775E74"/>
    <w:rsid w:val="007A2381"/>
    <w:rsid w:val="007A4E4D"/>
    <w:rsid w:val="007B6DBB"/>
    <w:rsid w:val="007D20CE"/>
    <w:rsid w:val="007E0BF3"/>
    <w:rsid w:val="007E3F11"/>
    <w:rsid w:val="008002F3"/>
    <w:rsid w:val="008024E4"/>
    <w:rsid w:val="008024FE"/>
    <w:rsid w:val="00813989"/>
    <w:rsid w:val="00816C55"/>
    <w:rsid w:val="008251F2"/>
    <w:rsid w:val="0084414B"/>
    <w:rsid w:val="0089049D"/>
    <w:rsid w:val="008942BE"/>
    <w:rsid w:val="008950B5"/>
    <w:rsid w:val="008B01DB"/>
    <w:rsid w:val="008B56AF"/>
    <w:rsid w:val="008C18BB"/>
    <w:rsid w:val="008C1DCC"/>
    <w:rsid w:val="008D7BDF"/>
    <w:rsid w:val="00915F0A"/>
    <w:rsid w:val="00935489"/>
    <w:rsid w:val="009446D4"/>
    <w:rsid w:val="00962178"/>
    <w:rsid w:val="00965B15"/>
    <w:rsid w:val="009727A1"/>
    <w:rsid w:val="00994EEC"/>
    <w:rsid w:val="00997D0B"/>
    <w:rsid w:val="009E3503"/>
    <w:rsid w:val="009F0B77"/>
    <w:rsid w:val="00A03906"/>
    <w:rsid w:val="00A2579D"/>
    <w:rsid w:val="00A86414"/>
    <w:rsid w:val="00AC0920"/>
    <w:rsid w:val="00B6752D"/>
    <w:rsid w:val="00B92CF6"/>
    <w:rsid w:val="00BE273E"/>
    <w:rsid w:val="00BE2D5F"/>
    <w:rsid w:val="00BE60BE"/>
    <w:rsid w:val="00C417DA"/>
    <w:rsid w:val="00C71517"/>
    <w:rsid w:val="00C94996"/>
    <w:rsid w:val="00CA32FA"/>
    <w:rsid w:val="00CB37F8"/>
    <w:rsid w:val="00CE0770"/>
    <w:rsid w:val="00D01BD5"/>
    <w:rsid w:val="00D01F3E"/>
    <w:rsid w:val="00D029AD"/>
    <w:rsid w:val="00D53AC6"/>
    <w:rsid w:val="00D577E0"/>
    <w:rsid w:val="00D80C97"/>
    <w:rsid w:val="00D95B51"/>
    <w:rsid w:val="00D96F6F"/>
    <w:rsid w:val="00DA59AD"/>
    <w:rsid w:val="00DB32F5"/>
    <w:rsid w:val="00DD2E15"/>
    <w:rsid w:val="00DE65CC"/>
    <w:rsid w:val="00DF72E6"/>
    <w:rsid w:val="00E01B5E"/>
    <w:rsid w:val="00E239ED"/>
    <w:rsid w:val="00E3465B"/>
    <w:rsid w:val="00E432E6"/>
    <w:rsid w:val="00E44413"/>
    <w:rsid w:val="00E756BE"/>
    <w:rsid w:val="00E93BE1"/>
    <w:rsid w:val="00E96089"/>
    <w:rsid w:val="00EA5D03"/>
    <w:rsid w:val="00EA7E85"/>
    <w:rsid w:val="00EC0FB1"/>
    <w:rsid w:val="00ED1202"/>
    <w:rsid w:val="00EE00CF"/>
    <w:rsid w:val="00EE0A45"/>
    <w:rsid w:val="00F134A9"/>
    <w:rsid w:val="00F837DB"/>
    <w:rsid w:val="00F86410"/>
    <w:rsid w:val="00F90C80"/>
    <w:rsid w:val="00FA7E34"/>
    <w:rsid w:val="00FC2DAB"/>
    <w:rsid w:val="00FF79F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2"/>
        <w:lang w:val="en-US"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593"/>
    <w:pPr>
      <w:spacing w:before="0" w:after="200" w:line="276"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45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4593"/>
    <w:rPr>
      <w:rFonts w:ascii="Calibri" w:eastAsia="Calibri" w:hAnsi="Calibri" w:cs="Times New Roman"/>
      <w:sz w:val="22"/>
    </w:rPr>
  </w:style>
  <w:style w:type="paragraph" w:styleId="ListParagraph">
    <w:name w:val="List Paragraph"/>
    <w:basedOn w:val="Normal"/>
    <w:uiPriority w:val="34"/>
    <w:qFormat/>
    <w:rsid w:val="00694593"/>
    <w:pPr>
      <w:ind w:left="720"/>
      <w:contextualSpacing/>
    </w:pPr>
  </w:style>
  <w:style w:type="paragraph" w:styleId="NormalWeb">
    <w:name w:val="Normal (Web)"/>
    <w:basedOn w:val="Normal"/>
    <w:uiPriority w:val="99"/>
    <w:unhideWhenUsed/>
    <w:rsid w:val="00694593"/>
    <w:pPr>
      <w:spacing w:before="100" w:beforeAutospacing="1" w:after="100" w:afterAutospacing="1" w:line="240" w:lineRule="auto"/>
    </w:pPr>
    <w:rPr>
      <w:rFonts w:ascii="Times" w:eastAsia="Times New Roman" w:hAnsi="Times"/>
      <w:sz w:val="20"/>
      <w:szCs w:val="20"/>
    </w:rPr>
  </w:style>
  <w:style w:type="paragraph" w:styleId="Subtitle">
    <w:name w:val="Subtitle"/>
    <w:basedOn w:val="Normal"/>
    <w:link w:val="SubtitleChar"/>
    <w:qFormat/>
    <w:rsid w:val="00694593"/>
    <w:pPr>
      <w:spacing w:after="0" w:line="240" w:lineRule="auto"/>
      <w:jc w:val="center"/>
    </w:pPr>
    <w:rPr>
      <w:rFonts w:ascii="Times New Roman" w:eastAsia="Times New Roman" w:hAnsi="Times New Roman"/>
      <w:b/>
      <w:sz w:val="24"/>
      <w:szCs w:val="20"/>
    </w:rPr>
  </w:style>
  <w:style w:type="character" w:customStyle="1" w:styleId="SubtitleChar">
    <w:name w:val="Subtitle Char"/>
    <w:basedOn w:val="DefaultParagraphFont"/>
    <w:link w:val="Subtitle"/>
    <w:rsid w:val="00694593"/>
    <w:rPr>
      <w:rFonts w:eastAsia="Times New Roman" w:cs="Times New Roman"/>
      <w:b/>
      <w:sz w:val="24"/>
      <w:szCs w:val="20"/>
    </w:rPr>
  </w:style>
  <w:style w:type="character" w:customStyle="1" w:styleId="hps">
    <w:name w:val="hps"/>
    <w:basedOn w:val="DefaultParagraphFont"/>
    <w:rsid w:val="00694593"/>
  </w:style>
  <w:style w:type="character" w:styleId="Hyperlink">
    <w:name w:val="Hyperlink"/>
    <w:uiPriority w:val="99"/>
    <w:unhideWhenUsed/>
    <w:rsid w:val="00694593"/>
    <w:rPr>
      <w:color w:val="0000FF"/>
      <w:u w:val="single"/>
    </w:rPr>
  </w:style>
  <w:style w:type="paragraph" w:styleId="BalloonText">
    <w:name w:val="Balloon Text"/>
    <w:basedOn w:val="Normal"/>
    <w:link w:val="BalloonTextChar"/>
    <w:uiPriority w:val="99"/>
    <w:semiHidden/>
    <w:unhideWhenUsed/>
    <w:rsid w:val="006945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593"/>
    <w:rPr>
      <w:rFonts w:ascii="Tahoma" w:eastAsia="Calibri" w:hAnsi="Tahoma" w:cs="Tahoma"/>
      <w:sz w:val="16"/>
      <w:szCs w:val="16"/>
    </w:rPr>
  </w:style>
  <w:style w:type="paragraph" w:styleId="Footer">
    <w:name w:val="footer"/>
    <w:basedOn w:val="Normal"/>
    <w:link w:val="FooterChar"/>
    <w:uiPriority w:val="99"/>
    <w:unhideWhenUsed/>
    <w:rsid w:val="00C715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1517"/>
    <w:rPr>
      <w:rFonts w:ascii="Calibri" w:eastAsia="Calibri" w:hAnsi="Calibri" w:cs="Times New Roman"/>
      <w:sz w:val="22"/>
    </w:rPr>
  </w:style>
  <w:style w:type="character" w:styleId="CommentReference">
    <w:name w:val="annotation reference"/>
    <w:basedOn w:val="DefaultParagraphFont"/>
    <w:uiPriority w:val="99"/>
    <w:semiHidden/>
    <w:unhideWhenUsed/>
    <w:rsid w:val="00E3465B"/>
    <w:rPr>
      <w:sz w:val="16"/>
      <w:szCs w:val="16"/>
    </w:rPr>
  </w:style>
  <w:style w:type="paragraph" w:styleId="CommentText">
    <w:name w:val="annotation text"/>
    <w:basedOn w:val="Normal"/>
    <w:link w:val="CommentTextChar"/>
    <w:uiPriority w:val="99"/>
    <w:semiHidden/>
    <w:unhideWhenUsed/>
    <w:rsid w:val="00E3465B"/>
    <w:pPr>
      <w:spacing w:line="240" w:lineRule="auto"/>
    </w:pPr>
    <w:rPr>
      <w:sz w:val="20"/>
      <w:szCs w:val="20"/>
    </w:rPr>
  </w:style>
  <w:style w:type="character" w:customStyle="1" w:styleId="CommentTextChar">
    <w:name w:val="Comment Text Char"/>
    <w:basedOn w:val="DefaultParagraphFont"/>
    <w:link w:val="CommentText"/>
    <w:uiPriority w:val="99"/>
    <w:semiHidden/>
    <w:rsid w:val="00E3465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3465B"/>
    <w:rPr>
      <w:b/>
      <w:bCs/>
    </w:rPr>
  </w:style>
  <w:style w:type="character" w:customStyle="1" w:styleId="CommentSubjectChar">
    <w:name w:val="Comment Subject Char"/>
    <w:basedOn w:val="CommentTextChar"/>
    <w:link w:val="CommentSubject"/>
    <w:uiPriority w:val="99"/>
    <w:semiHidden/>
    <w:rsid w:val="00E3465B"/>
    <w:rPr>
      <w:rFonts w:ascii="Calibri" w:eastAsia="Calibri" w:hAnsi="Calibri" w:cs="Times New Roman"/>
      <w:b/>
      <w:bCs/>
      <w:sz w:val="20"/>
      <w:szCs w:val="20"/>
    </w:rPr>
  </w:style>
  <w:style w:type="table" w:styleId="TableGrid">
    <w:name w:val="Table Grid"/>
    <w:basedOn w:val="TableNormal"/>
    <w:uiPriority w:val="39"/>
    <w:rsid w:val="006D486D"/>
    <w:pPr>
      <w:spacing w:before="0"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3">
    <w:name w:val="toc 3"/>
    <w:basedOn w:val="Normal"/>
    <w:next w:val="Normal"/>
    <w:autoRedefine/>
    <w:uiPriority w:val="39"/>
    <w:unhideWhenUsed/>
    <w:rsid w:val="009F0B77"/>
    <w:pPr>
      <w:numPr>
        <w:numId w:val="24"/>
      </w:numPr>
      <w:tabs>
        <w:tab w:val="right" w:leader="dot" w:pos="9019"/>
      </w:tabs>
      <w:spacing w:after="0" w:line="240" w:lineRule="auto"/>
    </w:pPr>
    <w:rPr>
      <w:rFonts w:ascii="Arial" w:eastAsia="MS Mincho" w:hAnsi="Arial" w:cs="Arial"/>
      <w:b/>
      <w:bCs/>
      <w:iCs/>
      <w:noProof/>
      <w:sz w:val="24"/>
      <w:szCs w:val="24"/>
    </w:rPr>
  </w:style>
  <w:style w:type="paragraph" w:styleId="FootnoteText">
    <w:name w:val="footnote text"/>
    <w:basedOn w:val="Normal"/>
    <w:link w:val="FootnoteTextChar"/>
    <w:uiPriority w:val="99"/>
    <w:semiHidden/>
    <w:unhideWhenUsed/>
    <w:rsid w:val="00EC0FB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C0FB1"/>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EC0FB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593"/>
    <w:pPr>
      <w:spacing w:before="0" w:after="200" w:line="276"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45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4593"/>
    <w:rPr>
      <w:rFonts w:ascii="Calibri" w:eastAsia="Calibri" w:hAnsi="Calibri" w:cs="Times New Roman"/>
      <w:sz w:val="22"/>
    </w:rPr>
  </w:style>
  <w:style w:type="paragraph" w:styleId="ListParagraph">
    <w:name w:val="List Paragraph"/>
    <w:basedOn w:val="Normal"/>
    <w:uiPriority w:val="34"/>
    <w:qFormat/>
    <w:rsid w:val="00694593"/>
    <w:pPr>
      <w:ind w:left="720"/>
      <w:contextualSpacing/>
    </w:pPr>
  </w:style>
  <w:style w:type="paragraph" w:styleId="NormalWeb">
    <w:name w:val="Normal (Web)"/>
    <w:basedOn w:val="Normal"/>
    <w:uiPriority w:val="99"/>
    <w:unhideWhenUsed/>
    <w:rsid w:val="00694593"/>
    <w:pPr>
      <w:spacing w:before="100" w:beforeAutospacing="1" w:after="100" w:afterAutospacing="1" w:line="240" w:lineRule="auto"/>
    </w:pPr>
    <w:rPr>
      <w:rFonts w:ascii="Times" w:eastAsia="Times New Roman" w:hAnsi="Times"/>
      <w:sz w:val="20"/>
      <w:szCs w:val="20"/>
    </w:rPr>
  </w:style>
  <w:style w:type="paragraph" w:styleId="Subtitle">
    <w:name w:val="Subtitle"/>
    <w:basedOn w:val="Normal"/>
    <w:link w:val="SubtitleChar"/>
    <w:qFormat/>
    <w:rsid w:val="00694593"/>
    <w:pPr>
      <w:spacing w:after="0" w:line="240" w:lineRule="auto"/>
      <w:jc w:val="center"/>
    </w:pPr>
    <w:rPr>
      <w:rFonts w:ascii="Times New Roman" w:eastAsia="Times New Roman" w:hAnsi="Times New Roman"/>
      <w:b/>
      <w:sz w:val="24"/>
      <w:szCs w:val="20"/>
    </w:rPr>
  </w:style>
  <w:style w:type="character" w:customStyle="1" w:styleId="SubtitleChar">
    <w:name w:val="Subtitle Char"/>
    <w:basedOn w:val="DefaultParagraphFont"/>
    <w:link w:val="Subtitle"/>
    <w:rsid w:val="00694593"/>
    <w:rPr>
      <w:rFonts w:eastAsia="Times New Roman" w:cs="Times New Roman"/>
      <w:b/>
      <w:sz w:val="24"/>
      <w:szCs w:val="20"/>
    </w:rPr>
  </w:style>
  <w:style w:type="character" w:customStyle="1" w:styleId="hps">
    <w:name w:val="hps"/>
    <w:basedOn w:val="DefaultParagraphFont"/>
    <w:rsid w:val="00694593"/>
  </w:style>
  <w:style w:type="character" w:styleId="Hyperlink">
    <w:name w:val="Hyperlink"/>
    <w:uiPriority w:val="99"/>
    <w:unhideWhenUsed/>
    <w:rsid w:val="00694593"/>
    <w:rPr>
      <w:color w:val="0000FF"/>
      <w:u w:val="single"/>
    </w:rPr>
  </w:style>
  <w:style w:type="paragraph" w:styleId="BalloonText">
    <w:name w:val="Balloon Text"/>
    <w:basedOn w:val="Normal"/>
    <w:link w:val="BalloonTextChar"/>
    <w:uiPriority w:val="99"/>
    <w:semiHidden/>
    <w:unhideWhenUsed/>
    <w:rsid w:val="006945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593"/>
    <w:rPr>
      <w:rFonts w:ascii="Tahoma" w:eastAsia="Calibri" w:hAnsi="Tahoma" w:cs="Tahoma"/>
      <w:sz w:val="16"/>
      <w:szCs w:val="16"/>
    </w:rPr>
  </w:style>
  <w:style w:type="paragraph" w:styleId="Footer">
    <w:name w:val="footer"/>
    <w:basedOn w:val="Normal"/>
    <w:link w:val="FooterChar"/>
    <w:uiPriority w:val="99"/>
    <w:unhideWhenUsed/>
    <w:rsid w:val="00C715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1517"/>
    <w:rPr>
      <w:rFonts w:ascii="Calibri" w:eastAsia="Calibri" w:hAnsi="Calibri" w:cs="Times New Roman"/>
      <w:sz w:val="22"/>
    </w:rPr>
  </w:style>
  <w:style w:type="character" w:styleId="CommentReference">
    <w:name w:val="annotation reference"/>
    <w:basedOn w:val="DefaultParagraphFont"/>
    <w:uiPriority w:val="99"/>
    <w:semiHidden/>
    <w:unhideWhenUsed/>
    <w:rsid w:val="00E3465B"/>
    <w:rPr>
      <w:sz w:val="16"/>
      <w:szCs w:val="16"/>
    </w:rPr>
  </w:style>
  <w:style w:type="paragraph" w:styleId="CommentText">
    <w:name w:val="annotation text"/>
    <w:basedOn w:val="Normal"/>
    <w:link w:val="CommentTextChar"/>
    <w:uiPriority w:val="99"/>
    <w:semiHidden/>
    <w:unhideWhenUsed/>
    <w:rsid w:val="00E3465B"/>
    <w:pPr>
      <w:spacing w:line="240" w:lineRule="auto"/>
    </w:pPr>
    <w:rPr>
      <w:sz w:val="20"/>
      <w:szCs w:val="20"/>
    </w:rPr>
  </w:style>
  <w:style w:type="character" w:customStyle="1" w:styleId="CommentTextChar">
    <w:name w:val="Comment Text Char"/>
    <w:basedOn w:val="DefaultParagraphFont"/>
    <w:link w:val="CommentText"/>
    <w:uiPriority w:val="99"/>
    <w:semiHidden/>
    <w:rsid w:val="00E3465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3465B"/>
    <w:rPr>
      <w:b/>
      <w:bCs/>
    </w:rPr>
  </w:style>
  <w:style w:type="character" w:customStyle="1" w:styleId="CommentSubjectChar">
    <w:name w:val="Comment Subject Char"/>
    <w:basedOn w:val="CommentTextChar"/>
    <w:link w:val="CommentSubject"/>
    <w:uiPriority w:val="99"/>
    <w:semiHidden/>
    <w:rsid w:val="00E3465B"/>
    <w:rPr>
      <w:rFonts w:ascii="Calibri" w:eastAsia="Calibri" w:hAnsi="Calibri" w:cs="Times New Roman"/>
      <w:b/>
      <w:bCs/>
      <w:sz w:val="20"/>
      <w:szCs w:val="20"/>
    </w:rPr>
  </w:style>
  <w:style w:type="table" w:styleId="TableGrid">
    <w:name w:val="Table Grid"/>
    <w:basedOn w:val="TableNormal"/>
    <w:uiPriority w:val="39"/>
    <w:rsid w:val="006D486D"/>
    <w:pPr>
      <w:spacing w:before="0"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9F0B77"/>
    <w:pPr>
      <w:numPr>
        <w:numId w:val="24"/>
      </w:numPr>
      <w:tabs>
        <w:tab w:val="right" w:leader="dot" w:pos="9019"/>
      </w:tabs>
      <w:spacing w:after="0" w:line="240" w:lineRule="auto"/>
    </w:pPr>
    <w:rPr>
      <w:rFonts w:ascii="Arial" w:eastAsia="MS Mincho" w:hAnsi="Arial" w:cs="Arial"/>
      <w:b/>
      <w:bCs/>
      <w:iCs/>
      <w:noProof/>
      <w:sz w:val="24"/>
      <w:szCs w:val="24"/>
    </w:rPr>
  </w:style>
  <w:style w:type="paragraph" w:styleId="FootnoteText">
    <w:name w:val="footnote text"/>
    <w:basedOn w:val="Normal"/>
    <w:link w:val="FootnoteTextChar"/>
    <w:uiPriority w:val="99"/>
    <w:semiHidden/>
    <w:unhideWhenUsed/>
    <w:rsid w:val="00EC0FB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C0FB1"/>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EC0FB1"/>
    <w:rPr>
      <w:vertAlign w:val="superscript"/>
    </w:rPr>
  </w:style>
</w:styles>
</file>

<file path=word/webSettings.xml><?xml version="1.0" encoding="utf-8"?>
<w:webSettings xmlns:r="http://schemas.openxmlformats.org/officeDocument/2006/relationships" xmlns:w="http://schemas.openxmlformats.org/wordprocessingml/2006/main">
  <w:divs>
    <w:div w:id="87891768">
      <w:bodyDiv w:val="1"/>
      <w:marLeft w:val="0"/>
      <w:marRight w:val="0"/>
      <w:marTop w:val="0"/>
      <w:marBottom w:val="0"/>
      <w:divBdr>
        <w:top w:val="none" w:sz="0" w:space="0" w:color="auto"/>
        <w:left w:val="none" w:sz="0" w:space="0" w:color="auto"/>
        <w:bottom w:val="none" w:sz="0" w:space="0" w:color="auto"/>
        <w:right w:val="none" w:sz="0" w:space="0" w:color="auto"/>
      </w:divBdr>
    </w:div>
    <w:div w:id="939334899">
      <w:bodyDiv w:val="1"/>
      <w:marLeft w:val="0"/>
      <w:marRight w:val="0"/>
      <w:marTop w:val="0"/>
      <w:marBottom w:val="0"/>
      <w:divBdr>
        <w:top w:val="none" w:sz="0" w:space="0" w:color="auto"/>
        <w:left w:val="none" w:sz="0" w:space="0" w:color="auto"/>
        <w:bottom w:val="none" w:sz="0" w:space="0" w:color="auto"/>
        <w:right w:val="none" w:sz="0" w:space="0" w:color="auto"/>
      </w:divBdr>
    </w:div>
    <w:div w:id="1572082988">
      <w:bodyDiv w:val="1"/>
      <w:marLeft w:val="0"/>
      <w:marRight w:val="0"/>
      <w:marTop w:val="0"/>
      <w:marBottom w:val="0"/>
      <w:divBdr>
        <w:top w:val="none" w:sz="0" w:space="0" w:color="auto"/>
        <w:left w:val="none" w:sz="0" w:space="0" w:color="auto"/>
        <w:bottom w:val="none" w:sz="0" w:space="0" w:color="auto"/>
        <w:right w:val="none" w:sz="0" w:space="0" w:color="auto"/>
      </w:divBdr>
      <w:divsChild>
        <w:div w:id="255552279">
          <w:marLeft w:val="806"/>
          <w:marRight w:val="0"/>
          <w:marTop w:val="154"/>
          <w:marBottom w:val="0"/>
          <w:divBdr>
            <w:top w:val="none" w:sz="0" w:space="0" w:color="auto"/>
            <w:left w:val="none" w:sz="0" w:space="0" w:color="auto"/>
            <w:bottom w:val="none" w:sz="0" w:space="0" w:color="auto"/>
            <w:right w:val="none" w:sz="0" w:space="0" w:color="auto"/>
          </w:divBdr>
        </w:div>
        <w:div w:id="1434059268">
          <w:marLeft w:val="806"/>
          <w:marRight w:val="0"/>
          <w:marTop w:val="154"/>
          <w:marBottom w:val="0"/>
          <w:divBdr>
            <w:top w:val="none" w:sz="0" w:space="0" w:color="auto"/>
            <w:left w:val="none" w:sz="0" w:space="0" w:color="auto"/>
            <w:bottom w:val="none" w:sz="0" w:space="0" w:color="auto"/>
            <w:right w:val="none" w:sz="0" w:space="0" w:color="auto"/>
          </w:divBdr>
        </w:div>
        <w:div w:id="857356865">
          <w:marLeft w:val="806"/>
          <w:marRight w:val="0"/>
          <w:marTop w:val="154"/>
          <w:marBottom w:val="0"/>
          <w:divBdr>
            <w:top w:val="none" w:sz="0" w:space="0" w:color="auto"/>
            <w:left w:val="none" w:sz="0" w:space="0" w:color="auto"/>
            <w:bottom w:val="none" w:sz="0" w:space="0" w:color="auto"/>
            <w:right w:val="none" w:sz="0" w:space="0" w:color="auto"/>
          </w:divBdr>
        </w:div>
        <w:div w:id="326982512">
          <w:marLeft w:val="806"/>
          <w:marRight w:val="0"/>
          <w:marTop w:val="154"/>
          <w:marBottom w:val="0"/>
          <w:divBdr>
            <w:top w:val="none" w:sz="0" w:space="0" w:color="auto"/>
            <w:left w:val="none" w:sz="0" w:space="0" w:color="auto"/>
            <w:bottom w:val="none" w:sz="0" w:space="0" w:color="auto"/>
            <w:right w:val="none" w:sz="0" w:space="0" w:color="auto"/>
          </w:divBdr>
        </w:div>
        <w:div w:id="1606617947">
          <w:marLeft w:val="806"/>
          <w:marRight w:val="0"/>
          <w:marTop w:val="154"/>
          <w:marBottom w:val="0"/>
          <w:divBdr>
            <w:top w:val="none" w:sz="0" w:space="0" w:color="auto"/>
            <w:left w:val="none" w:sz="0" w:space="0" w:color="auto"/>
            <w:bottom w:val="none" w:sz="0" w:space="0" w:color="auto"/>
            <w:right w:val="none" w:sz="0" w:space="0" w:color="auto"/>
          </w:divBdr>
        </w:div>
        <w:div w:id="31812354">
          <w:marLeft w:val="806"/>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aepd@gmail.com" TargetMode="External"/><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3CB38-9FEA-4E88-8F24-9E6CBC561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1321</Words>
  <Characters>7536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Hao Nguyen</dc:creator>
  <cp:lastModifiedBy>Admin</cp:lastModifiedBy>
  <cp:revision>3</cp:revision>
  <cp:lastPrinted>2020-08-21T08:35:00Z</cp:lastPrinted>
  <dcterms:created xsi:type="dcterms:W3CDTF">2020-08-21T08:39:00Z</dcterms:created>
  <dcterms:modified xsi:type="dcterms:W3CDTF">2020-08-21T08:40:00Z</dcterms:modified>
</cp:coreProperties>
</file>